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D1E" w14:textId="77777777" w:rsidR="00A440B4" w:rsidRPr="002E3D62" w:rsidRDefault="00C824E8" w:rsidP="0005238D">
      <w:pPr>
        <w:spacing w:before="240" w:after="240"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REQUEST FOR APPLICATIONS (RFA)</w:t>
      </w:r>
    </w:p>
    <w:p w14:paraId="241BF6B7"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Government of the District of Columbia</w:t>
      </w:r>
    </w:p>
    <w:p w14:paraId="5FD49F5F"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Executive Office of the Mayor (EOM)</w:t>
      </w:r>
    </w:p>
    <w:p w14:paraId="7AF2F7FE"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Safer, Stronger DC Office of Neighborhood</w:t>
      </w:r>
    </w:p>
    <w:p w14:paraId="5620CE79"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Safety and Engagement (ONSE)</w:t>
      </w:r>
    </w:p>
    <w:p w14:paraId="038976FD"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4BA67A43" w14:textId="42E7317E"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Fiscal Year 202</w:t>
      </w:r>
      <w:r w:rsidR="00EA0CD5">
        <w:rPr>
          <w:rFonts w:ascii="Times New Roman" w:eastAsia="Times New Roman" w:hAnsi="Times New Roman" w:cs="Times New Roman"/>
          <w:b/>
          <w:sz w:val="24"/>
          <w:szCs w:val="24"/>
        </w:rPr>
        <w:t>2</w:t>
      </w:r>
    </w:p>
    <w:p w14:paraId="680C178C" w14:textId="77777777" w:rsidR="005C5987" w:rsidRPr="002E3D62" w:rsidRDefault="005C5987" w:rsidP="00E11A41">
      <w:pPr>
        <w:spacing w:line="240" w:lineRule="auto"/>
        <w:jc w:val="center"/>
        <w:rPr>
          <w:rFonts w:ascii="Times New Roman" w:eastAsia="Times New Roman" w:hAnsi="Times New Roman" w:cs="Times New Roman"/>
          <w:b/>
          <w:sz w:val="24"/>
          <w:szCs w:val="24"/>
        </w:rPr>
      </w:pPr>
    </w:p>
    <w:p w14:paraId="04B24F01" w14:textId="31E1003D" w:rsidR="00EA0CD5" w:rsidRDefault="00B27921" w:rsidP="00E11A41">
      <w:pPr>
        <w:spacing w:line="240" w:lineRule="auto"/>
        <w:jc w:val="center"/>
        <w:rPr>
          <w:rFonts w:ascii="Times New Roman" w:hAnsi="Times New Roman" w:cs="Times New Roman"/>
          <w:b/>
          <w:sz w:val="24"/>
          <w:szCs w:val="24"/>
        </w:rPr>
      </w:pPr>
      <w:r w:rsidRPr="00B27921">
        <w:rPr>
          <w:rFonts w:ascii="Times New Roman" w:hAnsi="Times New Roman" w:cs="Times New Roman"/>
          <w:b/>
          <w:sz w:val="24"/>
          <w:szCs w:val="24"/>
        </w:rPr>
        <w:t>Entrepreneurship Grant</w:t>
      </w:r>
    </w:p>
    <w:p w14:paraId="1FD2F0F7" w14:textId="77777777" w:rsidR="00B27921" w:rsidRPr="002E3D62" w:rsidRDefault="00B27921" w:rsidP="00E11A41">
      <w:pPr>
        <w:spacing w:line="240" w:lineRule="auto"/>
        <w:jc w:val="center"/>
        <w:rPr>
          <w:rFonts w:ascii="Times New Roman" w:eastAsia="Times New Roman" w:hAnsi="Times New Roman" w:cs="Times New Roman"/>
          <w:b/>
          <w:sz w:val="24"/>
          <w:szCs w:val="24"/>
        </w:rPr>
      </w:pPr>
    </w:p>
    <w:p w14:paraId="6B64F80F" w14:textId="6426F0BF" w:rsidR="00E11A41" w:rsidRDefault="00E01E19" w:rsidP="00E11A41">
      <w:pPr>
        <w:spacing w:line="240" w:lineRule="auto"/>
        <w:jc w:val="center"/>
        <w:rPr>
          <w:rFonts w:ascii="Times New Roman" w:eastAsia="Times New Roman" w:hAnsi="Times New Roman" w:cs="Times New Roman"/>
          <w:b/>
          <w:sz w:val="24"/>
          <w:szCs w:val="24"/>
        </w:rPr>
      </w:pPr>
      <w:r w:rsidRPr="00E01E19">
        <w:rPr>
          <w:rFonts w:ascii="Times New Roman" w:eastAsia="Times New Roman" w:hAnsi="Times New Roman" w:cs="Times New Roman"/>
          <w:b/>
          <w:sz w:val="24"/>
          <w:szCs w:val="24"/>
        </w:rPr>
        <w:t>The District of Columbia, Executive Office of the Mayor (EOM), Safer, Stronger DC Office of Neighborhood Safety and Engagement (ONSE) is sole-sourcing funding to implement entrepreneurship services for ONSE priority communities to address the need for pro-social engagement and positively impact ongoing conflict and instances of violence occurring within ONSE priority communities.</w:t>
      </w:r>
    </w:p>
    <w:p w14:paraId="44EEB776" w14:textId="77777777" w:rsidR="00E01E19" w:rsidRPr="002E3D62" w:rsidRDefault="00E01E19" w:rsidP="00E11A41">
      <w:pPr>
        <w:spacing w:line="240" w:lineRule="auto"/>
        <w:jc w:val="center"/>
        <w:rPr>
          <w:rFonts w:ascii="Times New Roman" w:eastAsia="Times New Roman" w:hAnsi="Times New Roman" w:cs="Times New Roman"/>
          <w:b/>
          <w:sz w:val="24"/>
          <w:szCs w:val="24"/>
        </w:rPr>
      </w:pPr>
    </w:p>
    <w:p w14:paraId="1B8D4299" w14:textId="4D294C42" w:rsidR="00E11A41" w:rsidRPr="002E3D62" w:rsidRDefault="00E11A41" w:rsidP="00E11A41">
      <w:pPr>
        <w:spacing w:line="240" w:lineRule="auto"/>
        <w:jc w:val="center"/>
        <w:rPr>
          <w:rFonts w:ascii="Times New Roman" w:eastAsia="Times New Roman" w:hAnsi="Times New Roman" w:cs="Times New Roman"/>
          <w:b/>
          <w:sz w:val="24"/>
          <w:szCs w:val="24"/>
        </w:rPr>
      </w:pPr>
      <w:bookmarkStart w:id="0" w:name="_Hlk71103158"/>
      <w:r w:rsidRPr="002E3D62">
        <w:rPr>
          <w:rFonts w:ascii="Times New Roman" w:eastAsia="Times New Roman" w:hAnsi="Times New Roman" w:cs="Times New Roman"/>
          <w:b/>
          <w:sz w:val="24"/>
          <w:szCs w:val="24"/>
        </w:rPr>
        <w:t>Announcement Date:  0</w:t>
      </w:r>
      <w:r w:rsidR="00E01E19">
        <w:rPr>
          <w:rFonts w:ascii="Times New Roman" w:eastAsia="Times New Roman" w:hAnsi="Times New Roman" w:cs="Times New Roman"/>
          <w:b/>
          <w:sz w:val="24"/>
          <w:szCs w:val="24"/>
        </w:rPr>
        <w:t>6</w:t>
      </w:r>
      <w:r w:rsidRPr="002E3D62">
        <w:rPr>
          <w:rFonts w:ascii="Times New Roman" w:eastAsia="Times New Roman" w:hAnsi="Times New Roman" w:cs="Times New Roman"/>
          <w:b/>
          <w:sz w:val="24"/>
          <w:szCs w:val="24"/>
        </w:rPr>
        <w:t>/</w:t>
      </w:r>
      <w:r w:rsidR="00E01E19">
        <w:rPr>
          <w:rFonts w:ascii="Times New Roman" w:eastAsia="Times New Roman" w:hAnsi="Times New Roman" w:cs="Times New Roman"/>
          <w:b/>
          <w:sz w:val="24"/>
          <w:szCs w:val="24"/>
        </w:rPr>
        <w:t>0</w:t>
      </w:r>
      <w:r w:rsidR="003113C2">
        <w:rPr>
          <w:rFonts w:ascii="Times New Roman" w:eastAsia="Times New Roman" w:hAnsi="Times New Roman" w:cs="Times New Roman"/>
          <w:b/>
          <w:sz w:val="24"/>
          <w:szCs w:val="24"/>
        </w:rPr>
        <w:t>8</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p w14:paraId="1540B7D5"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6ED92E75" w14:textId="3187923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RFP Release Date:  0</w:t>
      </w:r>
      <w:r w:rsidR="003113C2">
        <w:rPr>
          <w:rFonts w:ascii="Times New Roman" w:eastAsia="Times New Roman" w:hAnsi="Times New Roman" w:cs="Times New Roman"/>
          <w:b/>
          <w:sz w:val="24"/>
          <w:szCs w:val="24"/>
        </w:rPr>
        <w:t>6</w:t>
      </w:r>
      <w:r w:rsidRPr="002E3D62">
        <w:rPr>
          <w:rFonts w:ascii="Times New Roman" w:eastAsia="Times New Roman" w:hAnsi="Times New Roman" w:cs="Times New Roman"/>
          <w:b/>
          <w:sz w:val="24"/>
          <w:szCs w:val="24"/>
        </w:rPr>
        <w:t>/</w:t>
      </w:r>
      <w:r w:rsidR="00E01E19">
        <w:rPr>
          <w:rFonts w:ascii="Times New Roman" w:eastAsia="Times New Roman" w:hAnsi="Times New Roman" w:cs="Times New Roman"/>
          <w:b/>
          <w:sz w:val="24"/>
          <w:szCs w:val="24"/>
        </w:rPr>
        <w:t>15</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p w14:paraId="1CD834AB"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2D6948D5" w14:textId="065797F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Application Submission Deadline:  0</w:t>
      </w:r>
      <w:r w:rsidR="003113C2">
        <w:rPr>
          <w:rFonts w:ascii="Times New Roman" w:eastAsia="Times New Roman" w:hAnsi="Times New Roman" w:cs="Times New Roman"/>
          <w:b/>
          <w:sz w:val="24"/>
          <w:szCs w:val="24"/>
        </w:rPr>
        <w:t>6</w:t>
      </w:r>
      <w:r w:rsidRPr="002E3D62">
        <w:rPr>
          <w:rFonts w:ascii="Times New Roman" w:eastAsia="Times New Roman" w:hAnsi="Times New Roman" w:cs="Times New Roman"/>
          <w:b/>
          <w:sz w:val="24"/>
          <w:szCs w:val="24"/>
        </w:rPr>
        <w:t>/</w:t>
      </w:r>
      <w:r w:rsidR="00E01E19">
        <w:rPr>
          <w:rFonts w:ascii="Times New Roman" w:eastAsia="Times New Roman" w:hAnsi="Times New Roman" w:cs="Times New Roman"/>
          <w:b/>
          <w:sz w:val="24"/>
          <w:szCs w:val="24"/>
        </w:rPr>
        <w:t>24</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bookmarkEnd w:id="0"/>
    <w:p w14:paraId="3B1BDC82"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2123FEB0" w14:textId="2358953C" w:rsidR="00A440B4" w:rsidRPr="002E3D62" w:rsidRDefault="00A440B4" w:rsidP="0005238D">
      <w:pPr>
        <w:spacing w:before="240" w:after="240" w:line="240" w:lineRule="auto"/>
        <w:jc w:val="center"/>
        <w:rPr>
          <w:rFonts w:ascii="Times New Roman" w:eastAsia="Times New Roman" w:hAnsi="Times New Roman" w:cs="Times New Roman"/>
          <w:b/>
          <w:sz w:val="24"/>
          <w:szCs w:val="24"/>
        </w:rPr>
      </w:pPr>
    </w:p>
    <w:p w14:paraId="4CD0ACD1" w14:textId="77777777" w:rsidR="00E11A41" w:rsidRPr="002E3D62" w:rsidRDefault="00E11A41">
      <w:pP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br w:type="page"/>
      </w:r>
    </w:p>
    <w:p w14:paraId="7CEE7296" w14:textId="3F697C41" w:rsidR="00A440B4" w:rsidRPr="002E3D62" w:rsidRDefault="00C824E8" w:rsidP="0005238D">
      <w:pPr>
        <w:spacing w:before="240" w:after="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lastRenderedPageBreak/>
        <w:t>Executive Summary:</w:t>
      </w:r>
    </w:p>
    <w:p w14:paraId="0722703C" w14:textId="77777777" w:rsidR="00E01E19" w:rsidRPr="005C26E3" w:rsidRDefault="00EA0CD5" w:rsidP="00E01E19">
      <w:pPr>
        <w:spacing w:line="240" w:lineRule="auto"/>
        <w:jc w:val="both"/>
        <w:rPr>
          <w:rFonts w:ascii="Times New Roman" w:hAnsi="Times New Roman" w:cs="Times New Roman"/>
          <w:sz w:val="24"/>
          <w:szCs w:val="24"/>
        </w:rPr>
      </w:pPr>
      <w:r w:rsidRPr="00E86D8D">
        <w:rPr>
          <w:rFonts w:ascii="Times New Roman" w:hAnsi="Times New Roman" w:cs="Times New Roman"/>
          <w:sz w:val="24"/>
          <w:szCs w:val="24"/>
        </w:rPr>
        <w:t xml:space="preserve">The District of Columbia, Executive Office of the Mayor (EOM), Safer, Stronger DC Office of Neighborhood Safety and Engagement (ONSE) </w:t>
      </w:r>
      <w:r w:rsidR="003113C2" w:rsidRPr="003113C2">
        <w:rPr>
          <w:rFonts w:ascii="Times New Roman" w:hAnsi="Times New Roman" w:cs="Times New Roman"/>
          <w:sz w:val="24"/>
          <w:szCs w:val="24"/>
        </w:rPr>
        <w:t xml:space="preserve">is sole-sourcing funding </w:t>
      </w:r>
      <w:r w:rsidR="00E01E19">
        <w:rPr>
          <w:rFonts w:ascii="Times New Roman" w:hAnsi="Times New Roman" w:cs="Times New Roman"/>
          <w:sz w:val="24"/>
          <w:szCs w:val="24"/>
        </w:rPr>
        <w:t xml:space="preserve">to </w:t>
      </w:r>
      <w:r w:rsidR="00E01E19" w:rsidRPr="005A0453">
        <w:rPr>
          <w:rFonts w:ascii="Times New Roman" w:hAnsi="Times New Roman" w:cs="Times New Roman"/>
          <w:sz w:val="24"/>
          <w:szCs w:val="24"/>
        </w:rPr>
        <w:t>implement entrepreneurship services for ONSE priority communities to address the need for pro-social engagement and positively impact ongoing conflict and instances of violence occurring within ONSE priority communities.</w:t>
      </w:r>
    </w:p>
    <w:p w14:paraId="34F4E3CB" w14:textId="4F385476" w:rsidR="00EA0CD5" w:rsidRDefault="00EA0CD5" w:rsidP="00EA0CD5">
      <w:pPr>
        <w:spacing w:line="240" w:lineRule="auto"/>
        <w:jc w:val="both"/>
        <w:rPr>
          <w:rFonts w:ascii="Times New Roman" w:hAnsi="Times New Roman" w:cs="Times New Roman"/>
          <w:sz w:val="24"/>
          <w:szCs w:val="24"/>
        </w:rPr>
      </w:pPr>
    </w:p>
    <w:p w14:paraId="0337ED26" w14:textId="77777777" w:rsidR="00E11A41" w:rsidRPr="002E3D62" w:rsidRDefault="00E11A41" w:rsidP="00E11A41">
      <w:pPr>
        <w:spacing w:line="240" w:lineRule="auto"/>
        <w:ind w:left="3600" w:hanging="3600"/>
        <w:rPr>
          <w:rFonts w:ascii="Times New Roman" w:eastAsia="Times New Roman" w:hAnsi="Times New Roman" w:cs="Times New Roman"/>
          <w:b/>
          <w:sz w:val="24"/>
          <w:szCs w:val="24"/>
        </w:rPr>
      </w:pPr>
    </w:p>
    <w:p w14:paraId="62729117" w14:textId="67DE0F6B" w:rsidR="000F5A96" w:rsidRPr="002E3D62" w:rsidRDefault="00E11A41" w:rsidP="00EA0CD5">
      <w:pPr>
        <w:spacing w:line="240" w:lineRule="auto"/>
        <w:ind w:left="4320" w:hanging="4320"/>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Funding Opportunity Title</w:t>
      </w:r>
      <w:r w:rsidR="000F5A96" w:rsidRPr="002E3D62">
        <w:rPr>
          <w:rFonts w:ascii="Times New Roman" w:eastAsia="Times New Roman" w:hAnsi="Times New Roman" w:cs="Times New Roman"/>
          <w:b/>
          <w:sz w:val="24"/>
          <w:szCs w:val="24"/>
        </w:rPr>
        <w:t xml:space="preserve">: </w:t>
      </w:r>
      <w:r w:rsidR="000F5A96" w:rsidRPr="002E3D62">
        <w:rPr>
          <w:rFonts w:ascii="Times New Roman" w:eastAsia="Times New Roman" w:hAnsi="Times New Roman" w:cs="Times New Roman"/>
          <w:b/>
          <w:sz w:val="24"/>
          <w:szCs w:val="24"/>
        </w:rPr>
        <w:tab/>
      </w:r>
      <w:r w:rsidR="00E01E19" w:rsidRPr="005A0453">
        <w:rPr>
          <w:rFonts w:ascii="Times New Roman" w:hAnsi="Times New Roman" w:cs="Times New Roman"/>
          <w:sz w:val="24"/>
          <w:szCs w:val="24"/>
        </w:rPr>
        <w:t>Entrepreneurship Grant</w:t>
      </w:r>
    </w:p>
    <w:p w14:paraId="7309B788" w14:textId="77777777" w:rsidR="00EA0CD5" w:rsidRDefault="00EA0CD5" w:rsidP="00E11A41">
      <w:pPr>
        <w:spacing w:line="240" w:lineRule="auto"/>
        <w:jc w:val="both"/>
        <w:rPr>
          <w:rFonts w:ascii="Times New Roman" w:eastAsia="Times New Roman" w:hAnsi="Times New Roman" w:cs="Times New Roman"/>
          <w:b/>
          <w:sz w:val="24"/>
          <w:szCs w:val="24"/>
        </w:rPr>
      </w:pPr>
    </w:p>
    <w:p w14:paraId="1A1B5ADE" w14:textId="1DA94C6E"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Funding Opportunity Number:            </w:t>
      </w:r>
      <w:r w:rsidRPr="002E3D62">
        <w:rPr>
          <w:rFonts w:ascii="Times New Roman" w:eastAsia="Times New Roman" w:hAnsi="Times New Roman" w:cs="Times New Roman"/>
          <w:bCs/>
          <w:sz w:val="24"/>
          <w:szCs w:val="24"/>
        </w:rPr>
        <w:t xml:space="preserve">   </w:t>
      </w:r>
      <w:r w:rsidRPr="002E3D62">
        <w:rPr>
          <w:rFonts w:ascii="Times New Roman" w:eastAsia="Times New Roman" w:hAnsi="Times New Roman" w:cs="Times New Roman"/>
          <w:bCs/>
          <w:sz w:val="24"/>
          <w:szCs w:val="24"/>
        </w:rPr>
        <w:tab/>
        <w:t>ONSE-</w:t>
      </w:r>
      <w:r w:rsidR="00EA0CD5">
        <w:rPr>
          <w:rFonts w:ascii="Times New Roman" w:eastAsia="Times New Roman" w:hAnsi="Times New Roman" w:cs="Times New Roman"/>
          <w:bCs/>
          <w:sz w:val="24"/>
          <w:szCs w:val="24"/>
        </w:rPr>
        <w:t>ARPA</w:t>
      </w:r>
      <w:r w:rsidRPr="002E3D62">
        <w:rPr>
          <w:rFonts w:ascii="Times New Roman" w:eastAsia="Times New Roman" w:hAnsi="Times New Roman" w:cs="Times New Roman"/>
          <w:bCs/>
          <w:sz w:val="24"/>
          <w:szCs w:val="24"/>
        </w:rPr>
        <w:t>-202</w:t>
      </w:r>
      <w:r w:rsidR="00EA0CD5">
        <w:rPr>
          <w:rFonts w:ascii="Times New Roman" w:eastAsia="Times New Roman" w:hAnsi="Times New Roman" w:cs="Times New Roman"/>
          <w:bCs/>
          <w:sz w:val="24"/>
          <w:szCs w:val="24"/>
        </w:rPr>
        <w:t>2</w:t>
      </w:r>
      <w:r w:rsidRPr="002E3D62">
        <w:rPr>
          <w:rFonts w:ascii="Times New Roman" w:eastAsia="Times New Roman" w:hAnsi="Times New Roman" w:cs="Times New Roman"/>
          <w:bCs/>
          <w:sz w:val="24"/>
          <w:szCs w:val="24"/>
        </w:rPr>
        <w:t>-</w:t>
      </w:r>
      <w:r w:rsidR="00E01E19">
        <w:rPr>
          <w:rFonts w:ascii="Times New Roman" w:eastAsia="Times New Roman" w:hAnsi="Times New Roman" w:cs="Times New Roman"/>
          <w:bCs/>
          <w:sz w:val="24"/>
          <w:szCs w:val="24"/>
        </w:rPr>
        <w:t>10</w:t>
      </w:r>
      <w:r w:rsidRPr="002E3D62">
        <w:rPr>
          <w:rFonts w:ascii="Times New Roman" w:eastAsia="Times New Roman" w:hAnsi="Times New Roman" w:cs="Times New Roman"/>
          <w:bCs/>
          <w:sz w:val="24"/>
          <w:szCs w:val="24"/>
        </w:rPr>
        <w:t>A</w:t>
      </w:r>
      <w:r w:rsidRPr="002E3D62">
        <w:rPr>
          <w:rFonts w:ascii="Times New Roman" w:eastAsia="Times New Roman" w:hAnsi="Times New Roman" w:cs="Times New Roman"/>
          <w:b/>
          <w:sz w:val="24"/>
          <w:szCs w:val="24"/>
        </w:rPr>
        <w:t xml:space="preserve"> </w:t>
      </w:r>
    </w:p>
    <w:p w14:paraId="2679C4A7"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2879F184" w14:textId="4914FA0C"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Due Date for Applications:</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t xml:space="preserve">        </w:t>
      </w:r>
      <w:r w:rsidRPr="002E3D62">
        <w:rPr>
          <w:rFonts w:ascii="Times New Roman" w:eastAsia="Times New Roman" w:hAnsi="Times New Roman" w:cs="Times New Roman"/>
          <w:sz w:val="24"/>
          <w:szCs w:val="24"/>
        </w:rPr>
        <w:tab/>
      </w:r>
      <w:bookmarkStart w:id="1" w:name="_Hlk71103268"/>
      <w:r w:rsidR="003113C2">
        <w:rPr>
          <w:rFonts w:ascii="Times New Roman" w:eastAsia="Times New Roman" w:hAnsi="Times New Roman" w:cs="Times New Roman"/>
          <w:sz w:val="24"/>
          <w:szCs w:val="24"/>
        </w:rPr>
        <w:t>June</w:t>
      </w:r>
      <w:r w:rsidR="00EA0CD5">
        <w:rPr>
          <w:rFonts w:ascii="Times New Roman" w:eastAsia="Times New Roman" w:hAnsi="Times New Roman" w:cs="Times New Roman"/>
          <w:sz w:val="24"/>
          <w:szCs w:val="24"/>
        </w:rPr>
        <w:t xml:space="preserve"> </w:t>
      </w:r>
      <w:r w:rsidR="00E01E19">
        <w:rPr>
          <w:rFonts w:ascii="Times New Roman" w:eastAsia="Times New Roman" w:hAnsi="Times New Roman" w:cs="Times New Roman"/>
          <w:sz w:val="24"/>
          <w:szCs w:val="24"/>
        </w:rPr>
        <w:t>24</w:t>
      </w:r>
      <w:r w:rsidRPr="002E3D62">
        <w:rPr>
          <w:rFonts w:ascii="Times New Roman" w:eastAsia="Times New Roman" w:hAnsi="Times New Roman" w:cs="Times New Roman"/>
          <w:sz w:val="24"/>
          <w:szCs w:val="24"/>
        </w:rPr>
        <w:t>, 202</w:t>
      </w:r>
      <w:bookmarkEnd w:id="1"/>
      <w:r w:rsidR="00EA0CD5">
        <w:rPr>
          <w:rFonts w:ascii="Times New Roman" w:eastAsia="Times New Roman" w:hAnsi="Times New Roman" w:cs="Times New Roman"/>
          <w:sz w:val="24"/>
          <w:szCs w:val="24"/>
        </w:rPr>
        <w:t>2</w:t>
      </w:r>
    </w:p>
    <w:p w14:paraId="69332D4B"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6B5D7601" w14:textId="3C4F7BE2"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Anticipated Total Available Funding:</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t>$</w:t>
      </w:r>
      <w:r w:rsidR="00C76EE0">
        <w:rPr>
          <w:rFonts w:ascii="Times New Roman" w:eastAsia="Times New Roman" w:hAnsi="Times New Roman" w:cs="Times New Roman"/>
          <w:sz w:val="24"/>
          <w:szCs w:val="24"/>
        </w:rPr>
        <w:t>2</w:t>
      </w:r>
      <w:r w:rsidR="003113C2">
        <w:rPr>
          <w:rFonts w:ascii="Times New Roman" w:eastAsia="Times New Roman" w:hAnsi="Times New Roman" w:cs="Times New Roman"/>
          <w:sz w:val="24"/>
          <w:szCs w:val="24"/>
        </w:rPr>
        <w:t>00</w:t>
      </w:r>
      <w:r w:rsidR="00C76EE0">
        <w:rPr>
          <w:rFonts w:ascii="Times New Roman" w:eastAsia="Times New Roman" w:hAnsi="Times New Roman" w:cs="Times New Roman"/>
          <w:sz w:val="24"/>
          <w:szCs w:val="24"/>
        </w:rPr>
        <w:t>,000</w:t>
      </w:r>
    </w:p>
    <w:p w14:paraId="7B84E372" w14:textId="77777777"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 </w:t>
      </w:r>
    </w:p>
    <w:p w14:paraId="34167996" w14:textId="4BD713C7"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Estimated Number of Awards:</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r>
      <w:r w:rsidR="003113C2">
        <w:rPr>
          <w:rFonts w:ascii="Times New Roman" w:eastAsia="Times New Roman" w:hAnsi="Times New Roman" w:cs="Times New Roman"/>
          <w:sz w:val="24"/>
          <w:szCs w:val="24"/>
        </w:rPr>
        <w:t>One (1) Award</w:t>
      </w:r>
    </w:p>
    <w:p w14:paraId="5D433BFE" w14:textId="77777777" w:rsidR="00E11A41" w:rsidRPr="002E3D62" w:rsidRDefault="00E11A41" w:rsidP="00E11A41">
      <w:pPr>
        <w:spacing w:line="240" w:lineRule="auto"/>
        <w:jc w:val="both"/>
        <w:rPr>
          <w:rFonts w:ascii="Times New Roman" w:eastAsia="Times New Roman" w:hAnsi="Times New Roman" w:cs="Times New Roman"/>
          <w:sz w:val="24"/>
          <w:szCs w:val="24"/>
        </w:rPr>
      </w:pPr>
    </w:p>
    <w:p w14:paraId="77616A91" w14:textId="01EB4D01"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 xml:space="preserve">Length of Project Period: </w:t>
      </w:r>
      <w:r w:rsidRPr="002E3D62">
        <w:rPr>
          <w:rFonts w:ascii="Times New Roman" w:eastAsia="Times New Roman" w:hAnsi="Times New Roman" w:cs="Times New Roman"/>
          <w:b/>
          <w:sz w:val="24"/>
          <w:szCs w:val="24"/>
        </w:rPr>
        <w:tab/>
      </w:r>
      <w:r w:rsidRPr="002E3D62">
        <w:rPr>
          <w:rFonts w:ascii="Times New Roman" w:eastAsia="Times New Roman" w:hAnsi="Times New Roman" w:cs="Times New Roman"/>
          <w:b/>
          <w:sz w:val="24"/>
          <w:szCs w:val="24"/>
        </w:rPr>
        <w:tab/>
      </w:r>
      <w:r w:rsidRPr="002E3D62">
        <w:rPr>
          <w:rFonts w:ascii="Times New Roman" w:eastAsia="Times New Roman" w:hAnsi="Times New Roman" w:cs="Times New Roman"/>
          <w:b/>
          <w:sz w:val="24"/>
          <w:szCs w:val="24"/>
        </w:rPr>
        <w:tab/>
      </w:r>
      <w:bookmarkStart w:id="2" w:name="_Hlk70670588"/>
      <w:r w:rsidR="00EA0CD5">
        <w:rPr>
          <w:rFonts w:ascii="Times New Roman" w:eastAsia="Times New Roman" w:hAnsi="Times New Roman" w:cs="Times New Roman"/>
          <w:sz w:val="24"/>
          <w:szCs w:val="24"/>
        </w:rPr>
        <w:t>T</w:t>
      </w:r>
      <w:r w:rsidR="00EA0CD5" w:rsidRPr="00EA0CD5">
        <w:rPr>
          <w:rFonts w:ascii="Times New Roman" w:eastAsia="Times New Roman" w:hAnsi="Times New Roman" w:cs="Times New Roman"/>
          <w:sz w:val="24"/>
          <w:szCs w:val="24"/>
        </w:rPr>
        <w:t xml:space="preserve">he date of the PO Award </w:t>
      </w:r>
      <w:r w:rsidR="00EA0CD5">
        <w:rPr>
          <w:rFonts w:ascii="Times New Roman" w:eastAsia="Times New Roman" w:hAnsi="Times New Roman" w:cs="Times New Roman"/>
          <w:sz w:val="24"/>
          <w:szCs w:val="24"/>
        </w:rPr>
        <w:t>t</w:t>
      </w:r>
      <w:r w:rsidRPr="002E3D62">
        <w:rPr>
          <w:rFonts w:ascii="Times New Roman" w:eastAsia="Times New Roman" w:hAnsi="Times New Roman" w:cs="Times New Roman"/>
          <w:sz w:val="24"/>
          <w:szCs w:val="24"/>
        </w:rPr>
        <w:t>o September 30, 202</w:t>
      </w:r>
      <w:bookmarkEnd w:id="2"/>
      <w:r w:rsidR="00EA0CD5">
        <w:rPr>
          <w:rFonts w:ascii="Times New Roman" w:eastAsia="Times New Roman" w:hAnsi="Times New Roman" w:cs="Times New Roman"/>
          <w:sz w:val="24"/>
          <w:szCs w:val="24"/>
        </w:rPr>
        <w:t>2</w:t>
      </w:r>
    </w:p>
    <w:p w14:paraId="6F424112" w14:textId="77777777" w:rsidR="00E11A41" w:rsidRPr="002E3D62" w:rsidRDefault="00E11A41" w:rsidP="00E11A41">
      <w:pPr>
        <w:spacing w:line="240" w:lineRule="auto"/>
        <w:jc w:val="both"/>
        <w:rPr>
          <w:rFonts w:ascii="Times New Roman" w:eastAsia="Times New Roman" w:hAnsi="Times New Roman" w:cs="Times New Roman"/>
          <w:b/>
          <w:sz w:val="24"/>
          <w:szCs w:val="24"/>
        </w:rPr>
      </w:pPr>
    </w:p>
    <w:p w14:paraId="42A37570" w14:textId="13DD1C56" w:rsidR="00E01E19" w:rsidRPr="00E106C4" w:rsidRDefault="00E11A41" w:rsidP="00E01E19">
      <w:pPr>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Eligible Applicants:</w:t>
      </w:r>
      <w:r w:rsidRPr="002E3D62">
        <w:rPr>
          <w:rFonts w:ascii="Times New Roman" w:eastAsia="Times New Roman" w:hAnsi="Times New Roman" w:cs="Times New Roman"/>
          <w:sz w:val="24"/>
          <w:szCs w:val="24"/>
        </w:rPr>
        <w:t xml:space="preserve"> </w:t>
      </w:r>
      <w:bookmarkStart w:id="3" w:name="_Hlk71103323"/>
      <w:r w:rsidR="00E01E19" w:rsidRPr="00E106C4">
        <w:rPr>
          <w:rFonts w:ascii="Times New Roman" w:eastAsia="Times New Roman" w:hAnsi="Times New Roman" w:cs="Times New Roman"/>
          <w:sz w:val="24"/>
          <w:szCs w:val="24"/>
        </w:rPr>
        <w:t>NB Diversity Enrichment Academy </w:t>
      </w:r>
    </w:p>
    <w:p w14:paraId="5BC74E3E" w14:textId="03266273" w:rsidR="00E11A41" w:rsidRPr="002E3D62" w:rsidRDefault="00E11A41" w:rsidP="00E11A41">
      <w:pPr>
        <w:spacing w:line="240" w:lineRule="auto"/>
        <w:jc w:val="both"/>
        <w:rPr>
          <w:rFonts w:ascii="Times New Roman" w:eastAsia="Times New Roman" w:hAnsi="Times New Roman" w:cs="Times New Roman"/>
          <w:sz w:val="24"/>
          <w:szCs w:val="24"/>
        </w:rPr>
      </w:pPr>
    </w:p>
    <w:bookmarkEnd w:id="3"/>
    <w:p w14:paraId="0811805C"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hAnsi="Times New Roman" w:cs="Times New Roman"/>
        </w:rPr>
        <w:br w:type="page"/>
      </w:r>
    </w:p>
    <w:p w14:paraId="4A6056B7" w14:textId="233D0415" w:rsidR="002E3D62" w:rsidRPr="002E3D62" w:rsidRDefault="00C824E8" w:rsidP="002E3D62">
      <w:pPr>
        <w:spacing w:before="240" w:after="240" w:line="240" w:lineRule="auto"/>
        <w:jc w:val="center"/>
        <w:rPr>
          <w:rFonts w:ascii="Times New Roman" w:eastAsia="Times New Roman" w:hAnsi="Times New Roman" w:cs="Times New Roman"/>
          <w:b/>
          <w:sz w:val="24"/>
          <w:szCs w:val="24"/>
          <w:u w:val="single"/>
        </w:rPr>
      </w:pPr>
      <w:r w:rsidRPr="002E3D62">
        <w:rPr>
          <w:rFonts w:ascii="Times New Roman" w:eastAsia="Times New Roman" w:hAnsi="Times New Roman" w:cs="Times New Roman"/>
          <w:b/>
          <w:sz w:val="24"/>
          <w:szCs w:val="24"/>
          <w:u w:val="single"/>
        </w:rPr>
        <w:lastRenderedPageBreak/>
        <w:t>TABLE OF CONTENTS</w:t>
      </w:r>
    </w:p>
    <w:sdt>
      <w:sdtPr>
        <w:rPr>
          <w:rFonts w:ascii="Times New Roman" w:eastAsia="Arial" w:hAnsi="Times New Roman" w:cs="Times New Roman"/>
          <w:b w:val="0"/>
          <w:bCs w:val="0"/>
          <w:color w:val="auto"/>
          <w:sz w:val="24"/>
          <w:szCs w:val="24"/>
          <w:lang w:val="en" w:eastAsia="en-US"/>
        </w:rPr>
        <w:id w:val="-1113820361"/>
        <w:docPartObj>
          <w:docPartGallery w:val="Table of Contents"/>
          <w:docPartUnique/>
        </w:docPartObj>
      </w:sdtPr>
      <w:sdtEndPr>
        <w:rPr>
          <w:noProof/>
        </w:rPr>
      </w:sdtEndPr>
      <w:sdtContent>
        <w:p w14:paraId="26FF0CEA" w14:textId="4DDA4A47" w:rsidR="00181951" w:rsidRPr="007856C1" w:rsidRDefault="00181951" w:rsidP="002E3D62">
          <w:pPr>
            <w:pStyle w:val="TOCHeading"/>
            <w:spacing w:line="240" w:lineRule="auto"/>
            <w:rPr>
              <w:rFonts w:ascii="Times New Roman" w:eastAsia="Times New Roman" w:hAnsi="Times New Roman" w:cs="Times New Roman"/>
              <w:sz w:val="24"/>
              <w:szCs w:val="24"/>
            </w:rPr>
          </w:pPr>
        </w:p>
        <w:p w14:paraId="66C5CF9C" w14:textId="4DA58535" w:rsidR="007856C1" w:rsidRPr="007856C1" w:rsidRDefault="00181951">
          <w:pPr>
            <w:pStyle w:val="TOC1"/>
            <w:tabs>
              <w:tab w:val="left" w:pos="2970"/>
              <w:tab w:val="right" w:leader="dot" w:pos="9350"/>
            </w:tabs>
            <w:rPr>
              <w:rFonts w:ascii="Times New Roman" w:eastAsiaTheme="minorEastAsia" w:hAnsi="Times New Roman" w:cs="Times New Roman"/>
              <w:noProof/>
              <w:sz w:val="24"/>
              <w:szCs w:val="24"/>
              <w:lang w:val="en-US"/>
            </w:rPr>
          </w:pPr>
          <w:r w:rsidRPr="007856C1">
            <w:rPr>
              <w:rFonts w:ascii="Times New Roman" w:hAnsi="Times New Roman" w:cs="Times New Roman"/>
              <w:sz w:val="24"/>
              <w:szCs w:val="24"/>
            </w:rPr>
            <w:fldChar w:fldCharType="begin"/>
          </w:r>
          <w:r w:rsidRPr="007856C1">
            <w:rPr>
              <w:rFonts w:ascii="Times New Roman" w:hAnsi="Times New Roman" w:cs="Times New Roman"/>
              <w:sz w:val="24"/>
              <w:szCs w:val="24"/>
            </w:rPr>
            <w:instrText xml:space="preserve"> TOC \o "1-3" \h \z \u </w:instrText>
          </w:r>
          <w:r w:rsidRPr="007856C1">
            <w:rPr>
              <w:rFonts w:ascii="Times New Roman" w:hAnsi="Times New Roman" w:cs="Times New Roman"/>
              <w:sz w:val="24"/>
              <w:szCs w:val="24"/>
            </w:rPr>
            <w:fldChar w:fldCharType="separate"/>
          </w:r>
          <w:hyperlink w:anchor="_Toc103709461" w:history="1">
            <w:r w:rsidR="007856C1" w:rsidRPr="007856C1">
              <w:rPr>
                <w:rStyle w:val="Hyperlink"/>
                <w:rFonts w:ascii="Times New Roman" w:hAnsi="Times New Roman" w:cs="Times New Roman"/>
                <w:noProof/>
                <w:sz w:val="24"/>
                <w:szCs w:val="24"/>
              </w:rPr>
              <w:t xml:space="preserve">SECTION I                           </w:t>
            </w:r>
            <w:r w:rsidR="007856C1" w:rsidRPr="007856C1">
              <w:rPr>
                <w:rFonts w:ascii="Times New Roman" w:eastAsiaTheme="minorEastAsia" w:hAnsi="Times New Roman" w:cs="Times New Roman"/>
                <w:noProof/>
                <w:sz w:val="24"/>
                <w:szCs w:val="24"/>
                <w:lang w:val="en-US"/>
              </w:rPr>
              <w:tab/>
            </w:r>
            <w:r w:rsidR="007856C1" w:rsidRPr="007856C1">
              <w:rPr>
                <w:rStyle w:val="Hyperlink"/>
                <w:rFonts w:ascii="Times New Roman" w:hAnsi="Times New Roman" w:cs="Times New Roman"/>
                <w:noProof/>
                <w:sz w:val="24"/>
                <w:szCs w:val="24"/>
              </w:rPr>
              <w:t>GENERAL INFORMATION</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_Toc103709461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8</w:t>
            </w:r>
            <w:r w:rsidR="007856C1" w:rsidRPr="007856C1">
              <w:rPr>
                <w:rFonts w:ascii="Times New Roman" w:hAnsi="Times New Roman" w:cs="Times New Roman"/>
                <w:noProof/>
                <w:webHidden/>
                <w:sz w:val="24"/>
                <w:szCs w:val="24"/>
              </w:rPr>
              <w:fldChar w:fldCharType="end"/>
            </w:r>
          </w:hyperlink>
        </w:p>
        <w:p w14:paraId="4DBA77C7" w14:textId="33E476A0"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2" w:history="1">
            <w:r w:rsidR="007856C1" w:rsidRPr="007856C1">
              <w:rPr>
                <w:rStyle w:val="Hyperlink"/>
                <w:rFonts w:ascii="Times New Roman" w:hAnsi="Times New Roman" w:cs="Times New Roman"/>
                <w:noProof/>
                <w:sz w:val="24"/>
                <w:szCs w:val="24"/>
              </w:rPr>
              <w:t>Introduction</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_Toc103709462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8</w:t>
            </w:r>
            <w:r w:rsidR="007856C1" w:rsidRPr="007856C1">
              <w:rPr>
                <w:rFonts w:ascii="Times New Roman" w:hAnsi="Times New Roman" w:cs="Times New Roman"/>
                <w:noProof/>
                <w:webHidden/>
                <w:sz w:val="24"/>
                <w:szCs w:val="24"/>
              </w:rPr>
              <w:fldChar w:fldCharType="end"/>
            </w:r>
          </w:hyperlink>
        </w:p>
        <w:p w14:paraId="0591DA8C" w14:textId="43909E2E"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3" w:history="1">
            <w:r w:rsidR="007856C1" w:rsidRPr="007856C1">
              <w:rPr>
                <w:rStyle w:val="Hyperlink"/>
                <w:rFonts w:ascii="Times New Roman" w:hAnsi="Times New Roman" w:cs="Times New Roman"/>
                <w:noProof/>
                <w:sz w:val="24"/>
                <w:szCs w:val="24"/>
              </w:rPr>
              <w:t>Target Population</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_Toc103709463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8</w:t>
            </w:r>
            <w:r w:rsidR="007856C1" w:rsidRPr="007856C1">
              <w:rPr>
                <w:rFonts w:ascii="Times New Roman" w:hAnsi="Times New Roman" w:cs="Times New Roman"/>
                <w:noProof/>
                <w:webHidden/>
                <w:sz w:val="24"/>
                <w:szCs w:val="24"/>
              </w:rPr>
              <w:fldChar w:fldCharType="end"/>
            </w:r>
          </w:hyperlink>
        </w:p>
        <w:p w14:paraId="4779EAC0" w14:textId="68A3EC67"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4" w:history="1">
            <w:r w:rsidR="007856C1" w:rsidRPr="007856C1">
              <w:rPr>
                <w:rStyle w:val="Hyperlink"/>
                <w:rFonts w:ascii="Times New Roman" w:hAnsi="Times New Roman" w:cs="Times New Roman"/>
                <w:noProof/>
                <w:sz w:val="24"/>
                <w:szCs w:val="24"/>
              </w:rPr>
              <w:t>Award Period</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_Toc103709464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8</w:t>
            </w:r>
            <w:r w:rsidR="007856C1" w:rsidRPr="007856C1">
              <w:rPr>
                <w:rFonts w:ascii="Times New Roman" w:hAnsi="Times New Roman" w:cs="Times New Roman"/>
                <w:noProof/>
                <w:webHidden/>
                <w:sz w:val="24"/>
                <w:szCs w:val="24"/>
              </w:rPr>
              <w:fldChar w:fldCharType="end"/>
            </w:r>
          </w:hyperlink>
        </w:p>
        <w:p w14:paraId="2B2FA2F0" w14:textId="55CBBDCA"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5" w:history="1">
            <w:r w:rsidR="007856C1" w:rsidRPr="007856C1">
              <w:rPr>
                <w:rStyle w:val="Hyperlink"/>
                <w:rFonts w:ascii="Times New Roman" w:hAnsi="Times New Roman" w:cs="Times New Roman"/>
                <w:noProof/>
                <w:sz w:val="24"/>
                <w:szCs w:val="24"/>
              </w:rPr>
              <w:t>Available Funds for Award</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_Toc103709465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8</w:t>
            </w:r>
            <w:r w:rsidR="007856C1" w:rsidRPr="007856C1">
              <w:rPr>
                <w:rFonts w:ascii="Times New Roman" w:hAnsi="Times New Roman" w:cs="Times New Roman"/>
                <w:noProof/>
                <w:webHidden/>
                <w:sz w:val="24"/>
                <w:szCs w:val="24"/>
              </w:rPr>
              <w:fldChar w:fldCharType="end"/>
            </w:r>
          </w:hyperlink>
        </w:p>
        <w:p w14:paraId="5D8AAD33" w14:textId="1288680F"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6" w:history="1">
            <w:r w:rsidR="007856C1" w:rsidRPr="007856C1">
              <w:rPr>
                <w:rStyle w:val="Hyperlink"/>
                <w:rFonts w:ascii="Times New Roman" w:hAnsi="Times New Roman" w:cs="Times New Roman"/>
                <w:noProof/>
                <w:sz w:val="24"/>
                <w:szCs w:val="24"/>
              </w:rPr>
              <w:t>Use of Funds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_Toc103709466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8</w:t>
            </w:r>
            <w:r w:rsidR="007856C1" w:rsidRPr="007856C1">
              <w:rPr>
                <w:rFonts w:ascii="Times New Roman" w:hAnsi="Times New Roman" w:cs="Times New Roman"/>
                <w:noProof/>
                <w:webHidden/>
                <w:sz w:val="24"/>
                <w:szCs w:val="24"/>
              </w:rPr>
              <w:fldChar w:fldCharType="end"/>
            </w:r>
          </w:hyperlink>
        </w:p>
        <w:p w14:paraId="2C235977" w14:textId="02593C05"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7" w:history="1">
            <w:r w:rsidR="007856C1" w:rsidRPr="007856C1">
              <w:rPr>
                <w:rStyle w:val="Hyperlink"/>
                <w:rFonts w:ascii="Times New Roman" w:hAnsi="Times New Roman" w:cs="Times New Roman"/>
                <w:noProof/>
                <w:sz w:val="24"/>
                <w:szCs w:val="24"/>
              </w:rPr>
              <w:t>Contact Person</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_Toc103709467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9</w:t>
            </w:r>
            <w:r w:rsidR="007856C1" w:rsidRPr="007856C1">
              <w:rPr>
                <w:rFonts w:ascii="Times New Roman" w:hAnsi="Times New Roman" w:cs="Times New Roman"/>
                <w:noProof/>
                <w:webHidden/>
                <w:sz w:val="24"/>
                <w:szCs w:val="24"/>
              </w:rPr>
              <w:fldChar w:fldCharType="end"/>
            </w:r>
          </w:hyperlink>
        </w:p>
        <w:p w14:paraId="632BFF33" w14:textId="57E87737"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8" w:history="1">
            <w:r w:rsidR="007856C1" w:rsidRPr="007856C1">
              <w:rPr>
                <w:rStyle w:val="Hyperlink"/>
                <w:rFonts w:ascii="Times New Roman" w:hAnsi="Times New Roman" w:cs="Times New Roman"/>
                <w:noProof/>
                <w:sz w:val="24"/>
                <w:szCs w:val="24"/>
              </w:rPr>
              <w:t>Internet</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_Toc103709468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9</w:t>
            </w:r>
            <w:r w:rsidR="007856C1" w:rsidRPr="007856C1">
              <w:rPr>
                <w:rFonts w:ascii="Times New Roman" w:hAnsi="Times New Roman" w:cs="Times New Roman"/>
                <w:noProof/>
                <w:webHidden/>
                <w:sz w:val="24"/>
                <w:szCs w:val="24"/>
              </w:rPr>
              <w:fldChar w:fldCharType="end"/>
            </w:r>
          </w:hyperlink>
        </w:p>
        <w:p w14:paraId="29EA209E" w14:textId="345648D5"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69" w:history="1">
            <w:r w:rsidR="007856C1" w:rsidRPr="007856C1">
              <w:rPr>
                <w:rStyle w:val="Hyperlink"/>
                <w:rFonts w:ascii="Times New Roman" w:hAnsi="Times New Roman" w:cs="Times New Roman"/>
                <w:noProof/>
                <w:sz w:val="24"/>
                <w:szCs w:val="24"/>
              </w:rPr>
              <w:t>Deadline Date</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_Toc103709469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9</w:t>
            </w:r>
            <w:r w:rsidR="007856C1" w:rsidRPr="007856C1">
              <w:rPr>
                <w:rFonts w:ascii="Times New Roman" w:hAnsi="Times New Roman" w:cs="Times New Roman"/>
                <w:noProof/>
                <w:webHidden/>
                <w:sz w:val="24"/>
                <w:szCs w:val="24"/>
              </w:rPr>
              <w:fldChar w:fldCharType="end"/>
            </w:r>
          </w:hyperlink>
        </w:p>
        <w:p w14:paraId="15F2261E" w14:textId="4212645F" w:rsidR="007856C1" w:rsidRPr="007856C1" w:rsidRDefault="001C1C47">
          <w:pPr>
            <w:pStyle w:val="TOC1"/>
            <w:tabs>
              <w:tab w:val="right" w:leader="dot" w:pos="9350"/>
            </w:tabs>
            <w:rPr>
              <w:rFonts w:ascii="Times New Roman" w:eastAsiaTheme="minorEastAsia" w:hAnsi="Times New Roman" w:cs="Times New Roman"/>
              <w:noProof/>
              <w:sz w:val="24"/>
              <w:szCs w:val="24"/>
              <w:lang w:val="en-US"/>
            </w:rPr>
          </w:pPr>
          <w:hyperlink w:anchor="_Toc103709470" w:history="1">
            <w:r w:rsidR="007856C1" w:rsidRPr="007856C1">
              <w:rPr>
                <w:rStyle w:val="Hyperlink"/>
                <w:rFonts w:ascii="Times New Roman" w:hAnsi="Times New Roman" w:cs="Times New Roman"/>
                <w:noProof/>
                <w:sz w:val="24"/>
                <w:szCs w:val="24"/>
              </w:rPr>
              <w:t>SECTION II                               PROGRAM SCOPE</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_Toc103709470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10</w:t>
            </w:r>
            <w:r w:rsidR="007856C1" w:rsidRPr="007856C1">
              <w:rPr>
                <w:rFonts w:ascii="Times New Roman" w:hAnsi="Times New Roman" w:cs="Times New Roman"/>
                <w:noProof/>
                <w:webHidden/>
                <w:sz w:val="24"/>
                <w:szCs w:val="24"/>
              </w:rPr>
              <w:fldChar w:fldCharType="end"/>
            </w:r>
          </w:hyperlink>
        </w:p>
        <w:p w14:paraId="05AD02C7" w14:textId="1D8CD485"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1" w:history="1">
            <w:r w:rsidR="007856C1" w:rsidRPr="007856C1">
              <w:rPr>
                <w:rStyle w:val="Hyperlink"/>
                <w:rFonts w:ascii="Times New Roman" w:eastAsia="Times New Roman" w:hAnsi="Times New Roman" w:cs="Times New Roman"/>
                <w:noProof/>
                <w:sz w:val="24"/>
                <w:szCs w:val="24"/>
              </w:rPr>
              <w:t>Overview</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_Toc103709471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10</w:t>
            </w:r>
            <w:r w:rsidR="007856C1" w:rsidRPr="007856C1">
              <w:rPr>
                <w:rFonts w:ascii="Times New Roman" w:hAnsi="Times New Roman" w:cs="Times New Roman"/>
                <w:noProof/>
                <w:webHidden/>
                <w:sz w:val="24"/>
                <w:szCs w:val="24"/>
              </w:rPr>
              <w:fldChar w:fldCharType="end"/>
            </w:r>
          </w:hyperlink>
        </w:p>
        <w:p w14:paraId="59503068" w14:textId="7F57B424"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2" w:history="1">
            <w:r w:rsidR="007856C1" w:rsidRPr="007856C1">
              <w:rPr>
                <w:rStyle w:val="Hyperlink"/>
                <w:rFonts w:ascii="Times New Roman" w:hAnsi="Times New Roman" w:cs="Times New Roman"/>
                <w:noProof/>
                <w:sz w:val="24"/>
                <w:szCs w:val="24"/>
              </w:rPr>
              <w:t>General Responsibilities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_Toc103709472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10</w:t>
            </w:r>
            <w:r w:rsidR="007856C1" w:rsidRPr="007856C1">
              <w:rPr>
                <w:rFonts w:ascii="Times New Roman" w:hAnsi="Times New Roman" w:cs="Times New Roman"/>
                <w:noProof/>
                <w:webHidden/>
                <w:sz w:val="24"/>
                <w:szCs w:val="24"/>
              </w:rPr>
              <w:fldChar w:fldCharType="end"/>
            </w:r>
          </w:hyperlink>
        </w:p>
        <w:p w14:paraId="745DF4BF" w14:textId="70DD9CB8"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3" w:history="1">
            <w:r w:rsidR="007856C1" w:rsidRPr="007856C1">
              <w:rPr>
                <w:rStyle w:val="Hyperlink"/>
                <w:rFonts w:ascii="Times New Roman" w:hAnsi="Times New Roman" w:cs="Times New Roman"/>
                <w:noProof/>
                <w:sz w:val="24"/>
                <w:szCs w:val="24"/>
              </w:rPr>
              <w:t>Deliverables and Measures of Success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_Toc103709473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10</w:t>
            </w:r>
            <w:r w:rsidR="007856C1" w:rsidRPr="007856C1">
              <w:rPr>
                <w:rFonts w:ascii="Times New Roman" w:hAnsi="Times New Roman" w:cs="Times New Roman"/>
                <w:noProof/>
                <w:webHidden/>
                <w:sz w:val="24"/>
                <w:szCs w:val="24"/>
              </w:rPr>
              <w:fldChar w:fldCharType="end"/>
            </w:r>
          </w:hyperlink>
        </w:p>
        <w:p w14:paraId="538343F6" w14:textId="05125BC5"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4" w:history="1">
            <w:r w:rsidR="007856C1" w:rsidRPr="007856C1">
              <w:rPr>
                <w:rStyle w:val="Hyperlink"/>
                <w:rFonts w:ascii="Times New Roman" w:hAnsi="Times New Roman" w:cs="Times New Roman"/>
                <w:noProof/>
                <w:sz w:val="24"/>
                <w:szCs w:val="24"/>
              </w:rPr>
              <w:t>Reporting Requirements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_Toc103709474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12</w:t>
            </w:r>
            <w:r w:rsidR="007856C1" w:rsidRPr="007856C1">
              <w:rPr>
                <w:rFonts w:ascii="Times New Roman" w:hAnsi="Times New Roman" w:cs="Times New Roman"/>
                <w:noProof/>
                <w:webHidden/>
                <w:sz w:val="24"/>
                <w:szCs w:val="24"/>
              </w:rPr>
              <w:fldChar w:fldCharType="end"/>
            </w:r>
          </w:hyperlink>
        </w:p>
        <w:p w14:paraId="6DD328E1" w14:textId="64A8F2A7"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5" w:history="1">
            <w:r w:rsidR="007856C1" w:rsidRPr="007856C1">
              <w:rPr>
                <w:rStyle w:val="Hyperlink"/>
                <w:rFonts w:ascii="Times New Roman" w:hAnsi="Times New Roman" w:cs="Times New Roman"/>
                <w:noProof/>
                <w:sz w:val="24"/>
                <w:szCs w:val="24"/>
              </w:rPr>
              <w:t>Security Certifications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_Toc103709475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13</w:t>
            </w:r>
            <w:r w:rsidR="007856C1" w:rsidRPr="007856C1">
              <w:rPr>
                <w:rFonts w:ascii="Times New Roman" w:hAnsi="Times New Roman" w:cs="Times New Roman"/>
                <w:noProof/>
                <w:webHidden/>
                <w:sz w:val="24"/>
                <w:szCs w:val="24"/>
              </w:rPr>
              <w:fldChar w:fldCharType="end"/>
            </w:r>
          </w:hyperlink>
        </w:p>
        <w:p w14:paraId="58D42AE2" w14:textId="1A3718B7"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6" w:history="1">
            <w:r w:rsidR="007856C1" w:rsidRPr="007856C1">
              <w:rPr>
                <w:rStyle w:val="Hyperlink"/>
                <w:rFonts w:ascii="Times New Roman" w:hAnsi="Times New Roman" w:cs="Times New Roman"/>
                <w:noProof/>
                <w:sz w:val="24"/>
                <w:szCs w:val="24"/>
              </w:rPr>
              <w:t>Certifications and Assurances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_Toc103709476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13</w:t>
            </w:r>
            <w:r w:rsidR="007856C1" w:rsidRPr="007856C1">
              <w:rPr>
                <w:rFonts w:ascii="Times New Roman" w:hAnsi="Times New Roman" w:cs="Times New Roman"/>
                <w:noProof/>
                <w:webHidden/>
                <w:sz w:val="24"/>
                <w:szCs w:val="24"/>
              </w:rPr>
              <w:fldChar w:fldCharType="end"/>
            </w:r>
          </w:hyperlink>
        </w:p>
        <w:p w14:paraId="5E7E16B6" w14:textId="24F89CA9" w:rsidR="007856C1" w:rsidRPr="007856C1" w:rsidRDefault="001C1C47">
          <w:pPr>
            <w:pStyle w:val="TOC1"/>
            <w:tabs>
              <w:tab w:val="left" w:pos="1992"/>
              <w:tab w:val="right" w:leader="dot" w:pos="9350"/>
            </w:tabs>
            <w:rPr>
              <w:rFonts w:ascii="Times New Roman" w:eastAsiaTheme="minorEastAsia" w:hAnsi="Times New Roman" w:cs="Times New Roman"/>
              <w:noProof/>
              <w:sz w:val="24"/>
              <w:szCs w:val="24"/>
              <w:lang w:val="en-US"/>
            </w:rPr>
          </w:pPr>
          <w:hyperlink w:anchor="_Toc103709477" w:history="1">
            <w:r w:rsidR="007856C1" w:rsidRPr="007856C1">
              <w:rPr>
                <w:rStyle w:val="Hyperlink"/>
                <w:rFonts w:ascii="Times New Roman" w:hAnsi="Times New Roman" w:cs="Times New Roman"/>
                <w:noProof/>
                <w:sz w:val="24"/>
                <w:szCs w:val="24"/>
              </w:rPr>
              <w:t xml:space="preserve">SECTION III         </w:t>
            </w:r>
            <w:r w:rsidR="007856C1" w:rsidRPr="007856C1">
              <w:rPr>
                <w:rFonts w:ascii="Times New Roman" w:eastAsiaTheme="minorEastAsia" w:hAnsi="Times New Roman" w:cs="Times New Roman"/>
                <w:noProof/>
                <w:sz w:val="24"/>
                <w:szCs w:val="24"/>
                <w:lang w:val="en-US"/>
              </w:rPr>
              <w:tab/>
            </w:r>
            <w:r w:rsidR="007856C1" w:rsidRPr="007856C1">
              <w:rPr>
                <w:rStyle w:val="Hyperlink"/>
                <w:rFonts w:ascii="Times New Roman" w:hAnsi="Times New Roman" w:cs="Times New Roman"/>
                <w:noProof/>
                <w:sz w:val="24"/>
                <w:szCs w:val="24"/>
              </w:rPr>
              <w:t>ZOOMGRANTS APPLICATION FORMAT</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_Toc103709477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14</w:t>
            </w:r>
            <w:r w:rsidR="007856C1" w:rsidRPr="007856C1">
              <w:rPr>
                <w:rFonts w:ascii="Times New Roman" w:hAnsi="Times New Roman" w:cs="Times New Roman"/>
                <w:noProof/>
                <w:webHidden/>
                <w:sz w:val="24"/>
                <w:szCs w:val="24"/>
              </w:rPr>
              <w:fldChar w:fldCharType="end"/>
            </w:r>
          </w:hyperlink>
        </w:p>
        <w:p w14:paraId="263A3290" w14:textId="042F6931"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8" w:history="1">
            <w:r w:rsidR="007856C1" w:rsidRPr="007856C1">
              <w:rPr>
                <w:rStyle w:val="Hyperlink"/>
                <w:rFonts w:ascii="Times New Roman" w:hAnsi="Times New Roman" w:cs="Times New Roman"/>
                <w:noProof/>
                <w:sz w:val="24"/>
                <w:szCs w:val="24"/>
              </w:rPr>
              <w:t>Description of Application Sections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_Toc103709478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14</w:t>
            </w:r>
            <w:r w:rsidR="007856C1" w:rsidRPr="007856C1">
              <w:rPr>
                <w:rFonts w:ascii="Times New Roman" w:hAnsi="Times New Roman" w:cs="Times New Roman"/>
                <w:noProof/>
                <w:webHidden/>
                <w:sz w:val="24"/>
                <w:szCs w:val="24"/>
              </w:rPr>
              <w:fldChar w:fldCharType="end"/>
            </w:r>
          </w:hyperlink>
        </w:p>
        <w:p w14:paraId="21B28E1D" w14:textId="79724289"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79" w:history="1">
            <w:r w:rsidR="007856C1" w:rsidRPr="007856C1">
              <w:rPr>
                <w:rStyle w:val="Hyperlink"/>
                <w:rFonts w:ascii="Times New Roman" w:hAnsi="Times New Roman" w:cs="Times New Roman"/>
                <w:noProof/>
                <w:sz w:val="24"/>
                <w:szCs w:val="24"/>
              </w:rPr>
              <w:t>Application Summary</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_Toc103709479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14</w:t>
            </w:r>
            <w:r w:rsidR="007856C1" w:rsidRPr="007856C1">
              <w:rPr>
                <w:rFonts w:ascii="Times New Roman" w:hAnsi="Times New Roman" w:cs="Times New Roman"/>
                <w:noProof/>
                <w:webHidden/>
                <w:sz w:val="24"/>
                <w:szCs w:val="24"/>
              </w:rPr>
              <w:fldChar w:fldCharType="end"/>
            </w:r>
          </w:hyperlink>
        </w:p>
        <w:p w14:paraId="5A02B32B" w14:textId="196EE7D2"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80" w:history="1">
            <w:r w:rsidR="007856C1" w:rsidRPr="007856C1">
              <w:rPr>
                <w:rStyle w:val="Hyperlink"/>
                <w:rFonts w:ascii="Times New Roman" w:hAnsi="Times New Roman" w:cs="Times New Roman"/>
                <w:noProof/>
                <w:sz w:val="24"/>
                <w:szCs w:val="24"/>
              </w:rPr>
              <w:t>Application Questions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_Toc103709480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14</w:t>
            </w:r>
            <w:r w:rsidR="007856C1" w:rsidRPr="007856C1">
              <w:rPr>
                <w:rFonts w:ascii="Times New Roman" w:hAnsi="Times New Roman" w:cs="Times New Roman"/>
                <w:noProof/>
                <w:webHidden/>
                <w:sz w:val="24"/>
                <w:szCs w:val="24"/>
              </w:rPr>
              <w:fldChar w:fldCharType="end"/>
            </w:r>
          </w:hyperlink>
        </w:p>
        <w:p w14:paraId="34A06126" w14:textId="16A37B8C"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81" w:history="1">
            <w:r w:rsidR="007856C1" w:rsidRPr="007856C1">
              <w:rPr>
                <w:rStyle w:val="Hyperlink"/>
                <w:rFonts w:ascii="Times New Roman" w:hAnsi="Times New Roman" w:cs="Times New Roman"/>
                <w:noProof/>
                <w:sz w:val="24"/>
                <w:szCs w:val="24"/>
              </w:rPr>
              <w:t>Program Budget and Budget Narrative</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_Toc103709481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14</w:t>
            </w:r>
            <w:r w:rsidR="007856C1" w:rsidRPr="007856C1">
              <w:rPr>
                <w:rFonts w:ascii="Times New Roman" w:hAnsi="Times New Roman" w:cs="Times New Roman"/>
                <w:noProof/>
                <w:webHidden/>
                <w:sz w:val="24"/>
                <w:szCs w:val="24"/>
              </w:rPr>
              <w:fldChar w:fldCharType="end"/>
            </w:r>
          </w:hyperlink>
        </w:p>
        <w:p w14:paraId="07BBB132" w14:textId="0A5CC443" w:rsidR="007856C1" w:rsidRPr="007856C1" w:rsidRDefault="001C1C47">
          <w:pPr>
            <w:pStyle w:val="TOC2"/>
            <w:tabs>
              <w:tab w:val="right" w:leader="dot" w:pos="9350"/>
            </w:tabs>
            <w:rPr>
              <w:rFonts w:ascii="Times New Roman" w:eastAsiaTheme="minorEastAsia" w:hAnsi="Times New Roman" w:cs="Times New Roman"/>
              <w:noProof/>
              <w:sz w:val="24"/>
              <w:szCs w:val="24"/>
              <w:lang w:val="en-US"/>
            </w:rPr>
          </w:pPr>
          <w:hyperlink w:anchor="_Toc103709482" w:history="1">
            <w:r w:rsidR="007856C1" w:rsidRPr="007856C1">
              <w:rPr>
                <w:rStyle w:val="Hyperlink"/>
                <w:rFonts w:ascii="Times New Roman" w:hAnsi="Times New Roman" w:cs="Times New Roman"/>
                <w:noProof/>
                <w:sz w:val="24"/>
                <w:szCs w:val="24"/>
              </w:rPr>
              <w:t>Attachments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_Toc103709482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15</w:t>
            </w:r>
            <w:r w:rsidR="007856C1" w:rsidRPr="007856C1">
              <w:rPr>
                <w:rFonts w:ascii="Times New Roman" w:hAnsi="Times New Roman" w:cs="Times New Roman"/>
                <w:noProof/>
                <w:webHidden/>
                <w:sz w:val="24"/>
                <w:szCs w:val="24"/>
              </w:rPr>
              <w:fldChar w:fldCharType="end"/>
            </w:r>
          </w:hyperlink>
        </w:p>
        <w:p w14:paraId="46897C18" w14:textId="47B2CE39" w:rsidR="007856C1" w:rsidRPr="007856C1" w:rsidRDefault="001C1C47">
          <w:pPr>
            <w:pStyle w:val="TOC1"/>
            <w:tabs>
              <w:tab w:val="left" w:pos="3056"/>
              <w:tab w:val="right" w:leader="dot" w:pos="9350"/>
            </w:tabs>
            <w:rPr>
              <w:rFonts w:ascii="Times New Roman" w:eastAsiaTheme="minorEastAsia" w:hAnsi="Times New Roman" w:cs="Times New Roman"/>
              <w:noProof/>
              <w:sz w:val="24"/>
              <w:szCs w:val="24"/>
              <w:lang w:val="en-US"/>
            </w:rPr>
          </w:pPr>
          <w:hyperlink w:anchor="_Toc103709483" w:history="1">
            <w:r w:rsidR="007856C1" w:rsidRPr="007856C1">
              <w:rPr>
                <w:rStyle w:val="Hyperlink"/>
                <w:rFonts w:ascii="Times New Roman" w:hAnsi="Times New Roman" w:cs="Times New Roman"/>
                <w:noProof/>
                <w:sz w:val="24"/>
                <w:szCs w:val="24"/>
              </w:rPr>
              <w:t xml:space="preserve">SECTION IV                          </w:t>
            </w:r>
            <w:r w:rsidR="007856C1" w:rsidRPr="007856C1">
              <w:rPr>
                <w:rFonts w:ascii="Times New Roman" w:eastAsiaTheme="minorEastAsia" w:hAnsi="Times New Roman" w:cs="Times New Roman"/>
                <w:noProof/>
                <w:sz w:val="24"/>
                <w:szCs w:val="24"/>
                <w:lang w:val="en-US"/>
              </w:rPr>
              <w:tab/>
            </w:r>
            <w:r w:rsidR="007856C1" w:rsidRPr="007856C1">
              <w:rPr>
                <w:rStyle w:val="Hyperlink"/>
                <w:rFonts w:ascii="Times New Roman" w:hAnsi="Times New Roman" w:cs="Times New Roman"/>
                <w:noProof/>
                <w:sz w:val="24"/>
                <w:szCs w:val="24"/>
              </w:rPr>
              <w:t xml:space="preserve"> GENERAL PROVISIONS</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_Toc103709483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A46B0B">
              <w:rPr>
                <w:rFonts w:ascii="Times New Roman" w:hAnsi="Times New Roman" w:cs="Times New Roman"/>
                <w:noProof/>
                <w:webHidden/>
                <w:sz w:val="24"/>
                <w:szCs w:val="24"/>
              </w:rPr>
              <w:t>16</w:t>
            </w:r>
            <w:r w:rsidR="007856C1" w:rsidRPr="007856C1">
              <w:rPr>
                <w:rFonts w:ascii="Times New Roman" w:hAnsi="Times New Roman" w:cs="Times New Roman"/>
                <w:noProof/>
                <w:webHidden/>
                <w:sz w:val="24"/>
                <w:szCs w:val="24"/>
              </w:rPr>
              <w:fldChar w:fldCharType="end"/>
            </w:r>
          </w:hyperlink>
        </w:p>
        <w:p w14:paraId="4CB9B1FE" w14:textId="236A6FA6" w:rsidR="00181951" w:rsidRPr="002E3D62" w:rsidRDefault="00181951" w:rsidP="0005238D">
          <w:pPr>
            <w:spacing w:line="240" w:lineRule="auto"/>
            <w:rPr>
              <w:rFonts w:ascii="Times New Roman" w:hAnsi="Times New Roman" w:cs="Times New Roman"/>
            </w:rPr>
          </w:pPr>
          <w:r w:rsidRPr="007856C1">
            <w:rPr>
              <w:rFonts w:ascii="Times New Roman" w:hAnsi="Times New Roman" w:cs="Times New Roman"/>
              <w:b/>
              <w:bCs/>
              <w:noProof/>
              <w:sz w:val="24"/>
              <w:szCs w:val="24"/>
            </w:rPr>
            <w:fldChar w:fldCharType="end"/>
          </w:r>
        </w:p>
      </w:sdtContent>
    </w:sdt>
    <w:p w14:paraId="0AEE3565" w14:textId="77777777" w:rsidR="00A440B4" w:rsidRPr="002E3D62" w:rsidRDefault="00C824E8" w:rsidP="0005238D">
      <w:pPr>
        <w:spacing w:before="240" w:after="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b/>
          <w:sz w:val="24"/>
          <w:szCs w:val="24"/>
        </w:rPr>
        <w:t xml:space="preserve">                       </w:t>
      </w:r>
    </w:p>
    <w:p w14:paraId="6F83082E" w14:textId="77777777" w:rsidR="00A440B4" w:rsidRPr="002E3D62" w:rsidRDefault="00C824E8" w:rsidP="0005238D">
      <w:pPr>
        <w:spacing w:before="240" w:after="240" w:line="240" w:lineRule="auto"/>
        <w:rPr>
          <w:rFonts w:ascii="Times New Roman" w:eastAsia="Times New Roman" w:hAnsi="Times New Roman" w:cs="Times New Roman"/>
          <w:color w:val="3366FF"/>
          <w:sz w:val="24"/>
          <w:szCs w:val="24"/>
        </w:rPr>
      </w:pPr>
      <w:r w:rsidRPr="002E3D62">
        <w:rPr>
          <w:rFonts w:ascii="Times New Roman" w:eastAsia="Times New Roman" w:hAnsi="Times New Roman" w:cs="Times New Roman"/>
          <w:color w:val="3366FF"/>
          <w:sz w:val="24"/>
          <w:szCs w:val="24"/>
        </w:rPr>
        <w:t xml:space="preserve"> </w:t>
      </w:r>
    </w:p>
    <w:p w14:paraId="10DDB829" w14:textId="77777777"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 </w:t>
      </w:r>
    </w:p>
    <w:p w14:paraId="24EEC2A8" w14:textId="469640E5" w:rsidR="00A440B4" w:rsidRPr="002E3D62" w:rsidRDefault="00C824E8" w:rsidP="0005238D">
      <w:pPr>
        <w:spacing w:before="240" w:after="240" w:line="240" w:lineRule="auto"/>
        <w:rPr>
          <w:rFonts w:ascii="Times New Roman" w:eastAsia="Times New Roman" w:hAnsi="Times New Roman" w:cs="Times New Roman"/>
          <w:color w:val="3366FF"/>
          <w:sz w:val="24"/>
          <w:szCs w:val="24"/>
        </w:rPr>
      </w:pPr>
      <w:r w:rsidRPr="002E3D62">
        <w:rPr>
          <w:rFonts w:ascii="Times New Roman" w:eastAsia="Times New Roman" w:hAnsi="Times New Roman" w:cs="Times New Roman"/>
          <w:color w:val="3366FF"/>
          <w:sz w:val="24"/>
          <w:szCs w:val="24"/>
        </w:rPr>
        <w:t xml:space="preserve"> </w:t>
      </w:r>
    </w:p>
    <w:p w14:paraId="44D8AB29" w14:textId="7BD55D96" w:rsidR="00A440B4" w:rsidRPr="002E3D62" w:rsidRDefault="00C824E8" w:rsidP="004562EE">
      <w:pPr>
        <w:pStyle w:val="Heading1"/>
      </w:pPr>
      <w:bookmarkStart w:id="4" w:name="_imatr7v50zc4" w:colFirst="0" w:colLast="0"/>
      <w:bookmarkStart w:id="5" w:name="_Toc103709461"/>
      <w:bookmarkEnd w:id="4"/>
      <w:r w:rsidRPr="002E3D62">
        <w:lastRenderedPageBreak/>
        <w:t xml:space="preserve">SECTION I                           </w:t>
      </w:r>
      <w:r w:rsidRPr="002E3D62">
        <w:tab/>
        <w:t>GENERAL INFORMATION</w:t>
      </w:r>
      <w:bookmarkEnd w:id="5"/>
    </w:p>
    <w:p w14:paraId="472B3004" w14:textId="77777777" w:rsidR="00A440B4" w:rsidRPr="002E3D62" w:rsidRDefault="00C824E8" w:rsidP="0005238D">
      <w:pPr>
        <w:pStyle w:val="Heading2"/>
        <w:spacing w:line="240" w:lineRule="auto"/>
        <w:rPr>
          <w:rFonts w:cs="Times New Roman"/>
          <w:b w:val="0"/>
        </w:rPr>
      </w:pPr>
      <w:bookmarkStart w:id="6" w:name="_Toc103709462"/>
      <w:r w:rsidRPr="002E3D62">
        <w:rPr>
          <w:rFonts w:cs="Times New Roman"/>
        </w:rPr>
        <w:t>Introduction</w:t>
      </w:r>
      <w:bookmarkEnd w:id="6"/>
    </w:p>
    <w:p w14:paraId="2838490A" w14:textId="77777777" w:rsidR="001C1C47" w:rsidRDefault="001C1C47" w:rsidP="001C1C47">
      <w:pPr>
        <w:spacing w:after="120" w:line="240" w:lineRule="auto"/>
        <w:jc w:val="both"/>
        <w:rPr>
          <w:rFonts w:ascii="Times New Roman" w:eastAsia="Times New Roman" w:hAnsi="Times New Roman" w:cs="Times New Roman"/>
          <w:sz w:val="24"/>
          <w:szCs w:val="24"/>
        </w:rPr>
      </w:pPr>
      <w:bookmarkStart w:id="7" w:name="_Toc103709463"/>
      <w:r w:rsidRPr="006F3F09">
        <w:rPr>
          <w:rFonts w:ascii="Times New Roman" w:eastAsia="Times New Roman" w:hAnsi="Times New Roman" w:cs="Times New Roman"/>
          <w:sz w:val="24"/>
          <w:szCs w:val="24"/>
        </w:rPr>
        <w:t xml:space="preserve">The Office of Neighborhood Safety and Engagement (ONSE) is seeking to </w:t>
      </w:r>
      <w:r>
        <w:rPr>
          <w:rFonts w:ascii="Times New Roman" w:eastAsia="Times New Roman" w:hAnsi="Times New Roman" w:cs="Times New Roman"/>
          <w:sz w:val="24"/>
          <w:szCs w:val="24"/>
        </w:rPr>
        <w:t xml:space="preserve">implement entrepreneurship services to support existing Grantee in ONSE priority communities to address </w:t>
      </w:r>
      <w:r w:rsidRPr="00514440">
        <w:rPr>
          <w:rFonts w:ascii="Times New Roman" w:eastAsia="Times New Roman" w:hAnsi="Times New Roman" w:cs="Times New Roman"/>
          <w:sz w:val="24"/>
          <w:szCs w:val="24"/>
        </w:rPr>
        <w:t>the need for pro-social engagement and positively impact ongoing conflict and instances of violence occurring w</w:t>
      </w:r>
      <w:r>
        <w:rPr>
          <w:rFonts w:ascii="Times New Roman" w:eastAsia="Times New Roman" w:hAnsi="Times New Roman" w:cs="Times New Roman"/>
          <w:sz w:val="24"/>
          <w:szCs w:val="24"/>
        </w:rPr>
        <w:t>ithin ONSE priority communities</w:t>
      </w:r>
      <w:r w:rsidRPr="00CF4A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256CDB1" w14:textId="77777777" w:rsidR="001C1C47" w:rsidRDefault="001C1C47" w:rsidP="001C1C4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ONSE is aiming to develop a peace-building effort by offering key services to high-risk individuals who have agreed to peace building terms and expectations. </w:t>
      </w:r>
    </w:p>
    <w:p w14:paraId="271DB69A" w14:textId="77777777" w:rsidR="001C1C47" w:rsidRPr="006F3F09" w:rsidRDefault="001C1C47" w:rsidP="001C1C4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entrepreneurship as a violence intervention service is intended to </w:t>
      </w:r>
      <w:r w:rsidRPr="006F3F09">
        <w:rPr>
          <w:rFonts w:ascii="Times New Roman" w:eastAsia="Times New Roman" w:hAnsi="Times New Roman" w:cs="Times New Roman"/>
          <w:sz w:val="24"/>
          <w:szCs w:val="24"/>
        </w:rPr>
        <w:t xml:space="preserve">significantly reduce violence in the District of Columbia by: </w:t>
      </w:r>
    </w:p>
    <w:p w14:paraId="39F2E75F" w14:textId="77777777" w:rsidR="001C1C47" w:rsidRPr="006F3F09" w:rsidRDefault="001C1C47" w:rsidP="001C1C47">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establishing a strong presence in communities that have experienced high levels of violence</w:t>
      </w:r>
    </w:p>
    <w:p w14:paraId="36A2EE8B" w14:textId="77777777" w:rsidR="001C1C47" w:rsidRPr="006F3F09" w:rsidRDefault="001C1C47" w:rsidP="001C1C47">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 xml:space="preserve">building partnerships with community members, District agencies, community-based organizations, and businesses to prevent violence and increase community efficacy </w:t>
      </w:r>
    </w:p>
    <w:p w14:paraId="23A62BD4" w14:textId="77777777" w:rsidR="001C1C47" w:rsidRPr="006F3F09" w:rsidRDefault="001C1C47" w:rsidP="001C1C47">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cultivating relationships with individuals and families most at risk of participating in or being victims of violence</w:t>
      </w:r>
    </w:p>
    <w:p w14:paraId="38EC3BFB" w14:textId="77777777" w:rsidR="001C1C47" w:rsidRPr="006F3F09" w:rsidRDefault="001C1C47" w:rsidP="001C1C47">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 xml:space="preserve">linking high risk individuals and families to </w:t>
      </w:r>
      <w:r>
        <w:rPr>
          <w:rFonts w:ascii="Times New Roman" w:eastAsia="Times New Roman" w:hAnsi="Times New Roman" w:cs="Times New Roman"/>
          <w:sz w:val="24"/>
          <w:szCs w:val="24"/>
        </w:rPr>
        <w:t>self-sufficient entrepreneurship services that positively impact the individuals and communities involved</w:t>
      </w:r>
    </w:p>
    <w:p w14:paraId="5D5C6839" w14:textId="195DC245" w:rsidR="00A440B4" w:rsidRPr="003113C2" w:rsidRDefault="00C824E8" w:rsidP="003113C2">
      <w:pPr>
        <w:pStyle w:val="Heading2"/>
        <w:rPr>
          <w:rFonts w:eastAsia="Times New Roman"/>
          <w:szCs w:val="24"/>
        </w:rPr>
      </w:pPr>
      <w:r w:rsidRPr="003113C2">
        <w:t>Target Population</w:t>
      </w:r>
      <w:bookmarkEnd w:id="7"/>
      <w:r w:rsidRPr="003113C2">
        <w:t xml:space="preserve"> </w:t>
      </w:r>
    </w:p>
    <w:p w14:paraId="3D174D97" w14:textId="764DD0FD"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9278B7">
        <w:rPr>
          <w:rFonts w:ascii="Times New Roman" w:eastAsia="Times New Roman" w:hAnsi="Times New Roman" w:cs="Times New Roman"/>
          <w:sz w:val="24"/>
          <w:szCs w:val="24"/>
        </w:rPr>
        <w:t xml:space="preserve">Target Population—persons residing or working </w:t>
      </w:r>
      <w:r w:rsidR="00422801" w:rsidRPr="009278B7">
        <w:rPr>
          <w:rFonts w:ascii="Times New Roman" w:eastAsia="Times New Roman" w:hAnsi="Times New Roman" w:cs="Times New Roman"/>
          <w:sz w:val="24"/>
          <w:szCs w:val="24"/>
        </w:rPr>
        <w:t>in the District of Columbia</w:t>
      </w:r>
      <w:r w:rsidR="009278B7" w:rsidRPr="009278B7">
        <w:rPr>
          <w:rFonts w:ascii="Times New Roman" w:eastAsia="Times New Roman" w:hAnsi="Times New Roman" w:cs="Times New Roman"/>
          <w:sz w:val="24"/>
          <w:szCs w:val="24"/>
        </w:rPr>
        <w:t xml:space="preserve"> ages 18 and up.</w:t>
      </w:r>
      <w:r w:rsidRPr="002E3D62">
        <w:rPr>
          <w:rFonts w:ascii="Times New Roman" w:eastAsia="Times New Roman" w:hAnsi="Times New Roman" w:cs="Times New Roman"/>
          <w:sz w:val="24"/>
          <w:szCs w:val="24"/>
        </w:rPr>
        <w:t xml:space="preserve"> </w:t>
      </w:r>
    </w:p>
    <w:p w14:paraId="1848A3C2" w14:textId="77777777" w:rsidR="00A440B4" w:rsidRPr="002E3D62" w:rsidRDefault="00C824E8" w:rsidP="0005238D">
      <w:pPr>
        <w:pStyle w:val="Heading2"/>
        <w:spacing w:line="240" w:lineRule="auto"/>
        <w:rPr>
          <w:rFonts w:cs="Times New Roman"/>
        </w:rPr>
      </w:pPr>
      <w:bookmarkStart w:id="8" w:name="_Toc103709464"/>
      <w:r w:rsidRPr="002E3D62">
        <w:rPr>
          <w:rFonts w:cs="Times New Roman"/>
        </w:rPr>
        <w:t>Award Period</w:t>
      </w:r>
      <w:bookmarkEnd w:id="8"/>
    </w:p>
    <w:p w14:paraId="35BF02B9" w14:textId="19F8C351"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grant project period is expected to begin </w:t>
      </w:r>
      <w:r w:rsidR="004562EE" w:rsidRPr="004562EE">
        <w:rPr>
          <w:rFonts w:ascii="Times New Roman" w:eastAsia="Times New Roman" w:hAnsi="Times New Roman" w:cs="Times New Roman"/>
          <w:sz w:val="24"/>
          <w:szCs w:val="24"/>
        </w:rPr>
        <w:t>from the date of the PO Award and continue through</w:t>
      </w:r>
      <w:r w:rsidRPr="002E3D62">
        <w:rPr>
          <w:rFonts w:ascii="Times New Roman" w:eastAsia="Times New Roman" w:hAnsi="Times New Roman" w:cs="Times New Roman"/>
          <w:sz w:val="24"/>
          <w:szCs w:val="24"/>
        </w:rPr>
        <w:t xml:space="preserve"> </w:t>
      </w:r>
      <w:r w:rsidR="00ED2807" w:rsidRPr="002E3D62">
        <w:rPr>
          <w:rFonts w:ascii="Times New Roman" w:eastAsia="Times New Roman" w:hAnsi="Times New Roman" w:cs="Times New Roman"/>
          <w:sz w:val="24"/>
          <w:szCs w:val="24"/>
        </w:rPr>
        <w:t>September 30, 202</w:t>
      </w:r>
      <w:r w:rsidR="009724A2">
        <w:rPr>
          <w:rFonts w:ascii="Times New Roman" w:eastAsia="Times New Roman" w:hAnsi="Times New Roman" w:cs="Times New Roman"/>
          <w:sz w:val="24"/>
          <w:szCs w:val="24"/>
        </w:rPr>
        <w:t>2</w:t>
      </w:r>
      <w:r w:rsidRPr="002E3D62">
        <w:rPr>
          <w:rFonts w:ascii="Times New Roman" w:eastAsia="Times New Roman" w:hAnsi="Times New Roman" w:cs="Times New Roman"/>
          <w:sz w:val="24"/>
          <w:szCs w:val="24"/>
        </w:rPr>
        <w:t>.</w:t>
      </w:r>
    </w:p>
    <w:p w14:paraId="7BD8445A" w14:textId="77777777" w:rsidR="00A440B4" w:rsidRPr="002E3D62" w:rsidRDefault="00C824E8" w:rsidP="0005238D">
      <w:pPr>
        <w:pStyle w:val="Heading2"/>
        <w:spacing w:line="240" w:lineRule="auto"/>
        <w:rPr>
          <w:rFonts w:cs="Times New Roman"/>
        </w:rPr>
      </w:pPr>
      <w:bookmarkStart w:id="9" w:name="_Toc103709465"/>
      <w:r w:rsidRPr="002E3D62">
        <w:rPr>
          <w:rFonts w:cs="Times New Roman"/>
        </w:rPr>
        <w:t>Available Funds for Award</w:t>
      </w:r>
      <w:bookmarkEnd w:id="9"/>
    </w:p>
    <w:p w14:paraId="181ACA15" w14:textId="2489BC56" w:rsidR="003113C2" w:rsidRPr="003113C2" w:rsidRDefault="00C824E8" w:rsidP="003113C2">
      <w:pPr>
        <w:spacing w:before="240" w:after="240" w:line="240" w:lineRule="auto"/>
        <w:jc w:val="both"/>
        <w:rPr>
          <w:rFonts w:ascii="Times New Roman" w:eastAsia="Times New Roman" w:hAnsi="Times New Roman" w:cs="Times New Roman"/>
          <w:color w:val="222222"/>
          <w:sz w:val="24"/>
          <w:szCs w:val="24"/>
        </w:rPr>
      </w:pPr>
      <w:r w:rsidRPr="002E3D62">
        <w:rPr>
          <w:rFonts w:ascii="Times New Roman" w:eastAsia="Times New Roman" w:hAnsi="Times New Roman" w:cs="Times New Roman"/>
          <w:color w:val="222222"/>
          <w:sz w:val="24"/>
          <w:szCs w:val="24"/>
        </w:rPr>
        <w:t xml:space="preserve">Up to </w:t>
      </w:r>
      <w:r w:rsidR="00C76EE0">
        <w:rPr>
          <w:rFonts w:ascii="Times New Roman" w:eastAsia="Times New Roman" w:hAnsi="Times New Roman" w:cs="Times New Roman"/>
          <w:color w:val="222222"/>
          <w:sz w:val="24"/>
          <w:szCs w:val="24"/>
          <w:u w:val="single"/>
        </w:rPr>
        <w:t>$2</w:t>
      </w:r>
      <w:r w:rsidR="003113C2">
        <w:rPr>
          <w:rFonts w:ascii="Times New Roman" w:eastAsia="Times New Roman" w:hAnsi="Times New Roman" w:cs="Times New Roman"/>
          <w:color w:val="222222"/>
          <w:sz w:val="24"/>
          <w:szCs w:val="24"/>
          <w:u w:val="single"/>
        </w:rPr>
        <w:t>00</w:t>
      </w:r>
      <w:r w:rsidR="00C76EE0">
        <w:rPr>
          <w:rFonts w:ascii="Times New Roman" w:eastAsia="Times New Roman" w:hAnsi="Times New Roman" w:cs="Times New Roman"/>
          <w:color w:val="222222"/>
          <w:sz w:val="24"/>
          <w:szCs w:val="24"/>
          <w:u w:val="single"/>
        </w:rPr>
        <w:t>,000.00</w:t>
      </w:r>
      <w:r w:rsidRPr="002E3D62">
        <w:rPr>
          <w:rFonts w:ascii="Times New Roman" w:eastAsia="Times New Roman" w:hAnsi="Times New Roman" w:cs="Times New Roman"/>
          <w:color w:val="222222"/>
          <w:sz w:val="24"/>
          <w:szCs w:val="24"/>
        </w:rPr>
        <w:t xml:space="preserve"> will be awarded to provide </w:t>
      </w:r>
      <w:r w:rsidR="00422801">
        <w:rPr>
          <w:rFonts w:ascii="Times New Roman" w:eastAsia="Times New Roman" w:hAnsi="Times New Roman" w:cs="Times New Roman"/>
          <w:color w:val="222222"/>
          <w:sz w:val="24"/>
          <w:szCs w:val="24"/>
        </w:rPr>
        <w:t xml:space="preserve">District of Columbia </w:t>
      </w:r>
      <w:r w:rsidR="003113C2" w:rsidRPr="003113C2">
        <w:rPr>
          <w:rFonts w:ascii="Times New Roman" w:eastAsia="Times New Roman" w:hAnsi="Times New Roman" w:cs="Times New Roman"/>
          <w:color w:val="222222"/>
          <w:sz w:val="24"/>
          <w:szCs w:val="24"/>
        </w:rPr>
        <w:t xml:space="preserve">communities </w:t>
      </w:r>
      <w:r w:rsidR="00422801" w:rsidRPr="00422801">
        <w:rPr>
          <w:rFonts w:ascii="Times New Roman" w:eastAsia="Times New Roman" w:hAnsi="Times New Roman" w:cs="Times New Roman"/>
          <w:color w:val="222222"/>
          <w:sz w:val="24"/>
          <w:szCs w:val="24"/>
        </w:rPr>
        <w:t>address the need for pro-social engagement and positively impact ongoing conflict and instances of violence occurring within ONSE priority communities</w:t>
      </w:r>
      <w:r w:rsidR="003113C2" w:rsidRPr="003113C2">
        <w:rPr>
          <w:rFonts w:ascii="Times New Roman" w:eastAsia="Times New Roman" w:hAnsi="Times New Roman" w:cs="Times New Roman"/>
          <w:color w:val="222222"/>
          <w:sz w:val="24"/>
          <w:szCs w:val="24"/>
        </w:rPr>
        <w:t xml:space="preserve"> </w:t>
      </w:r>
    </w:p>
    <w:p w14:paraId="32C32609" w14:textId="1ED13C61" w:rsidR="00A440B4" w:rsidRPr="002E3D62" w:rsidRDefault="003113C2" w:rsidP="003113C2">
      <w:pPr>
        <w:spacing w:before="240" w:after="240" w:line="240" w:lineRule="auto"/>
        <w:jc w:val="both"/>
        <w:rPr>
          <w:rFonts w:ascii="Times New Roman" w:eastAsia="Times New Roman" w:hAnsi="Times New Roman" w:cs="Times New Roman"/>
          <w:color w:val="222222"/>
          <w:sz w:val="24"/>
          <w:szCs w:val="24"/>
        </w:rPr>
      </w:pPr>
      <w:r w:rsidRPr="003113C2">
        <w:rPr>
          <w:rFonts w:ascii="Times New Roman" w:eastAsia="Times New Roman" w:hAnsi="Times New Roman" w:cs="Times New Roman"/>
          <w:color w:val="222222"/>
          <w:sz w:val="24"/>
          <w:szCs w:val="24"/>
        </w:rPr>
        <w:t xml:space="preserve">ONSE aims to </w:t>
      </w:r>
      <w:proofErr w:type="spellStart"/>
      <w:r w:rsidR="00422801" w:rsidRPr="00422801">
        <w:rPr>
          <w:rFonts w:ascii="Times New Roman" w:eastAsia="Times New Roman" w:hAnsi="Times New Roman" w:cs="Times New Roman"/>
          <w:color w:val="222222"/>
          <w:sz w:val="24"/>
          <w:szCs w:val="24"/>
        </w:rPr>
        <w:t>to</w:t>
      </w:r>
      <w:proofErr w:type="spellEnd"/>
      <w:r w:rsidR="00422801" w:rsidRPr="00422801">
        <w:rPr>
          <w:rFonts w:ascii="Times New Roman" w:eastAsia="Times New Roman" w:hAnsi="Times New Roman" w:cs="Times New Roman"/>
          <w:color w:val="222222"/>
          <w:sz w:val="24"/>
          <w:szCs w:val="24"/>
        </w:rPr>
        <w:t xml:space="preserve"> develop a peace-building effort by offering key services to high-risk individuals who have agreed to peace building terms and expectations</w:t>
      </w:r>
      <w:r w:rsidR="006B5F10">
        <w:rPr>
          <w:rFonts w:ascii="Times New Roman" w:eastAsia="Times New Roman" w:hAnsi="Times New Roman" w:cs="Times New Roman"/>
          <w:color w:val="222222"/>
          <w:sz w:val="24"/>
          <w:szCs w:val="24"/>
        </w:rPr>
        <w:t>; see the</w:t>
      </w:r>
      <w:r w:rsidRPr="003113C2">
        <w:rPr>
          <w:rFonts w:ascii="Times New Roman" w:eastAsia="Times New Roman" w:hAnsi="Times New Roman" w:cs="Times New Roman"/>
          <w:color w:val="222222"/>
          <w:sz w:val="24"/>
          <w:szCs w:val="24"/>
        </w:rPr>
        <w:t xml:space="preserve"> </w:t>
      </w:r>
      <w:r w:rsidR="00C824E8" w:rsidRPr="002E3D62">
        <w:rPr>
          <w:rFonts w:ascii="Times New Roman" w:eastAsia="Times New Roman" w:hAnsi="Times New Roman" w:cs="Times New Roman"/>
          <w:color w:val="222222"/>
          <w:sz w:val="24"/>
          <w:szCs w:val="24"/>
        </w:rPr>
        <w:t xml:space="preserve">Program Scope in Section II. </w:t>
      </w:r>
    </w:p>
    <w:p w14:paraId="0396EC22" w14:textId="77777777" w:rsidR="00A440B4" w:rsidRPr="002E3D62" w:rsidRDefault="00C824E8" w:rsidP="0005238D">
      <w:pPr>
        <w:pStyle w:val="Heading2"/>
        <w:spacing w:line="240" w:lineRule="auto"/>
        <w:rPr>
          <w:rFonts w:cs="Times New Roman"/>
        </w:rPr>
      </w:pPr>
      <w:bookmarkStart w:id="10" w:name="_Toc103709466"/>
      <w:r w:rsidRPr="002E3D62">
        <w:rPr>
          <w:rFonts w:cs="Times New Roman"/>
        </w:rPr>
        <w:t>Use of Funds</w:t>
      </w:r>
      <w:bookmarkEnd w:id="10"/>
    </w:p>
    <w:p w14:paraId="4FED850E" w14:textId="378C0C64" w:rsidR="00A440B4" w:rsidRPr="002E3D62" w:rsidRDefault="00C824E8" w:rsidP="0005238D">
      <w:pPr>
        <w:spacing w:after="200"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In addition to any specific funding restrictions described in this RFA, all </w:t>
      </w:r>
      <w:r w:rsidR="009278B7">
        <w:rPr>
          <w:rFonts w:ascii="Times New Roman" w:eastAsia="Times New Roman" w:hAnsi="Times New Roman" w:cs="Times New Roman"/>
          <w:sz w:val="24"/>
          <w:szCs w:val="24"/>
        </w:rPr>
        <w:t>Applicant</w:t>
      </w:r>
      <w:r w:rsidRPr="002E3D62">
        <w:rPr>
          <w:rFonts w:ascii="Times New Roman" w:eastAsia="Times New Roman" w:hAnsi="Times New Roman" w:cs="Times New Roman"/>
          <w:sz w:val="24"/>
          <w:szCs w:val="24"/>
        </w:rPr>
        <w:t xml:space="preserve">s must expend grant funds in accordance with the cost principles delineated by the Office of Management and Budget (OMB) and the District of Columbia </w:t>
      </w:r>
      <w:r w:rsidRPr="002E3D62">
        <w:rPr>
          <w:rFonts w:ascii="Times New Roman" w:eastAsia="Times New Roman" w:hAnsi="Times New Roman" w:cs="Times New Roman"/>
          <w:i/>
          <w:sz w:val="24"/>
          <w:szCs w:val="24"/>
        </w:rPr>
        <w:t>City-Wide Grants Manual and Sourcebook.</w:t>
      </w:r>
    </w:p>
    <w:p w14:paraId="66164678" w14:textId="77777777" w:rsidR="00A440B4" w:rsidRPr="002E3D62" w:rsidRDefault="00C824E8" w:rsidP="0005238D">
      <w:pPr>
        <w:pStyle w:val="Heading2"/>
        <w:spacing w:line="240" w:lineRule="auto"/>
        <w:rPr>
          <w:rFonts w:cs="Times New Roman"/>
        </w:rPr>
      </w:pPr>
      <w:bookmarkStart w:id="11" w:name="_okd7m48swsd9" w:colFirst="0" w:colLast="0"/>
      <w:bookmarkStart w:id="12" w:name="_Toc103709467"/>
      <w:bookmarkEnd w:id="11"/>
      <w:r w:rsidRPr="002E3D62">
        <w:rPr>
          <w:rFonts w:cs="Times New Roman"/>
        </w:rPr>
        <w:lastRenderedPageBreak/>
        <w:t>Contact Person</w:t>
      </w:r>
      <w:bookmarkEnd w:id="12"/>
    </w:p>
    <w:p w14:paraId="7F9A685E" w14:textId="1B7966A9"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For </w:t>
      </w:r>
      <w:r w:rsidR="006B5F10">
        <w:rPr>
          <w:rFonts w:ascii="Times New Roman" w:eastAsia="Times New Roman" w:hAnsi="Times New Roman" w:cs="Times New Roman"/>
          <w:sz w:val="24"/>
          <w:szCs w:val="24"/>
        </w:rPr>
        <w:t xml:space="preserve">more </w:t>
      </w:r>
      <w:r w:rsidRPr="002E3D62">
        <w:rPr>
          <w:rFonts w:ascii="Times New Roman" w:eastAsia="Times New Roman" w:hAnsi="Times New Roman" w:cs="Times New Roman"/>
          <w:sz w:val="24"/>
          <w:szCs w:val="24"/>
        </w:rPr>
        <w:t>information, contact Mia A. Price, MSA, Grants Management Specialist</w:t>
      </w:r>
      <w:r w:rsidR="006B5F10">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at </w:t>
      </w:r>
      <w:hyperlink r:id="rId11">
        <w:r w:rsidRPr="002E3D62">
          <w:rPr>
            <w:rFonts w:ascii="Times New Roman" w:eastAsia="Times New Roman" w:hAnsi="Times New Roman" w:cs="Times New Roman"/>
            <w:color w:val="1155CC"/>
            <w:sz w:val="24"/>
            <w:szCs w:val="24"/>
            <w:u w:val="single"/>
          </w:rPr>
          <w:t>mia.price@dc.gov</w:t>
        </w:r>
      </w:hyperlink>
      <w:r w:rsidRPr="002E3D62">
        <w:rPr>
          <w:rFonts w:ascii="Times New Roman" w:eastAsia="Times New Roman" w:hAnsi="Times New Roman" w:cs="Times New Roman"/>
          <w:sz w:val="24"/>
          <w:szCs w:val="24"/>
        </w:rPr>
        <w:t xml:space="preserve">. </w:t>
      </w:r>
    </w:p>
    <w:p w14:paraId="42275E33" w14:textId="77777777" w:rsidR="00A440B4" w:rsidRPr="002E3D62" w:rsidRDefault="00C824E8" w:rsidP="0005238D">
      <w:pPr>
        <w:pStyle w:val="Heading2"/>
        <w:spacing w:line="240" w:lineRule="auto"/>
        <w:rPr>
          <w:rFonts w:cs="Times New Roman"/>
        </w:rPr>
      </w:pPr>
      <w:bookmarkStart w:id="13" w:name="_arsbcewgidi" w:colFirst="0" w:colLast="0"/>
      <w:bookmarkStart w:id="14" w:name="_Toc103709468"/>
      <w:bookmarkEnd w:id="13"/>
      <w:r w:rsidRPr="002E3D62">
        <w:rPr>
          <w:rFonts w:cs="Times New Roman"/>
        </w:rPr>
        <w:t>Internet</w:t>
      </w:r>
      <w:bookmarkEnd w:id="14"/>
    </w:p>
    <w:p w14:paraId="7B559899" w14:textId="41EFEC4E" w:rsidR="00A440B4" w:rsidRPr="002E3D62" w:rsidRDefault="00DA45B6" w:rsidP="003113C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w:t>
      </w:r>
      <w:r w:rsidR="00C824E8" w:rsidRPr="002E3D62">
        <w:rPr>
          <w:rFonts w:ascii="Times New Roman" w:eastAsia="Times New Roman" w:hAnsi="Times New Roman" w:cs="Times New Roman"/>
          <w:sz w:val="24"/>
          <w:szCs w:val="24"/>
        </w:rPr>
        <w:t xml:space="preserve">o receive updates and/or addenda to this RFA, or other related information, applicants who obtain this RFA through the Internet </w:t>
      </w:r>
      <w:r w:rsidRPr="002E3D62">
        <w:rPr>
          <w:rFonts w:ascii="Times New Roman" w:eastAsia="Times New Roman" w:hAnsi="Times New Roman" w:cs="Times New Roman"/>
          <w:sz w:val="24"/>
          <w:szCs w:val="24"/>
        </w:rPr>
        <w:t>(</w:t>
      </w:r>
      <w:hyperlink r:id="rId12" w:history="1">
        <w:r w:rsidRPr="00B37A45">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notifications only) </w:t>
      </w:r>
      <w:r w:rsidR="00C824E8" w:rsidRPr="002E3D62">
        <w:rPr>
          <w:rFonts w:ascii="Times New Roman" w:eastAsia="Times New Roman" w:hAnsi="Times New Roman" w:cs="Times New Roman"/>
          <w:sz w:val="24"/>
          <w:szCs w:val="24"/>
        </w:rPr>
        <w:t>are advised to immediately email the following information to Mia A. Price, Grants Management Specialist</w:t>
      </w:r>
      <w:r w:rsidR="007856C1">
        <w:rPr>
          <w:rFonts w:ascii="Times New Roman" w:eastAsia="Times New Roman" w:hAnsi="Times New Roman" w:cs="Times New Roman"/>
          <w:sz w:val="24"/>
          <w:szCs w:val="24"/>
        </w:rPr>
        <w:t>,</w:t>
      </w:r>
      <w:r w:rsidR="00C824E8" w:rsidRPr="002E3D62">
        <w:rPr>
          <w:rFonts w:ascii="Times New Roman" w:eastAsia="Times New Roman" w:hAnsi="Times New Roman" w:cs="Times New Roman"/>
          <w:sz w:val="24"/>
          <w:szCs w:val="24"/>
        </w:rPr>
        <w:t xml:space="preserve"> at </w:t>
      </w:r>
      <w:hyperlink r:id="rId13">
        <w:r w:rsidR="00C824E8" w:rsidRPr="002E3D62">
          <w:rPr>
            <w:rFonts w:ascii="Times New Roman" w:eastAsia="Times New Roman" w:hAnsi="Times New Roman" w:cs="Times New Roman"/>
            <w:color w:val="1155CC"/>
            <w:sz w:val="24"/>
            <w:szCs w:val="24"/>
            <w:u w:val="single"/>
          </w:rPr>
          <w:t>mia.price@dc.gov</w:t>
        </w:r>
      </w:hyperlink>
      <w:r w:rsidR="00C824E8" w:rsidRPr="002E3D62">
        <w:rPr>
          <w:rFonts w:ascii="Times New Roman" w:eastAsia="Times New Roman" w:hAnsi="Times New Roman" w:cs="Times New Roman"/>
          <w:sz w:val="24"/>
          <w:szCs w:val="24"/>
        </w:rPr>
        <w:t xml:space="preserve">. </w:t>
      </w:r>
    </w:p>
    <w:p w14:paraId="1DCC3020" w14:textId="77777777"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Name of applicant organization</w:t>
      </w:r>
    </w:p>
    <w:p w14:paraId="3D5F0FEB"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Contact person</w:t>
      </w:r>
    </w:p>
    <w:p w14:paraId="02F2917A"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Mailing address</w:t>
      </w:r>
    </w:p>
    <w:p w14:paraId="2EC3A666"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Telephone and fax numbers</w:t>
      </w:r>
    </w:p>
    <w:p w14:paraId="22D36FED" w14:textId="77777777" w:rsidR="00A440B4" w:rsidRPr="002E3D62" w:rsidRDefault="00C824E8" w:rsidP="0005238D">
      <w:pPr>
        <w:numPr>
          <w:ilvl w:val="0"/>
          <w:numId w:val="1"/>
        </w:numPr>
        <w:spacing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Email address</w:t>
      </w:r>
    </w:p>
    <w:p w14:paraId="24798B8D" w14:textId="2A62B565" w:rsidR="00A440B4" w:rsidRPr="004562EE" w:rsidRDefault="00C824E8" w:rsidP="005C5987">
      <w:pPr>
        <w:spacing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All applicants must submit an electronic application via the electronic grants management system </w:t>
      </w:r>
      <w:hyperlink r:id="rId14" w:history="1">
        <w:r w:rsidRPr="00BA5FDA">
          <w:rPr>
            <w:rStyle w:val="Hyperlink"/>
            <w:rFonts w:ascii="Times New Roman" w:eastAsia="Times New Roman" w:hAnsi="Times New Roman" w:cs="Times New Roman"/>
            <w:sz w:val="24"/>
            <w:szCs w:val="24"/>
          </w:rPr>
          <w:t>ZoomGrants™</w:t>
        </w:r>
      </w:hyperlink>
      <w:r w:rsidRPr="004562EE">
        <w:rPr>
          <w:rFonts w:ascii="Times New Roman" w:eastAsia="Times New Roman" w:hAnsi="Times New Roman" w:cs="Times New Roman"/>
          <w:sz w:val="24"/>
          <w:szCs w:val="24"/>
        </w:rPr>
        <w:t xml:space="preserve">. You must create or have a registered user ID and password to apply </w:t>
      </w:r>
      <w:r w:rsidR="007856C1">
        <w:rPr>
          <w:rFonts w:ascii="Times New Roman" w:eastAsia="Times New Roman" w:hAnsi="Times New Roman" w:cs="Times New Roman"/>
          <w:sz w:val="24"/>
          <w:szCs w:val="24"/>
        </w:rPr>
        <w:t>to</w:t>
      </w:r>
      <w:r w:rsidRPr="004562EE">
        <w:rPr>
          <w:rFonts w:ascii="Times New Roman" w:eastAsia="Times New Roman" w:hAnsi="Times New Roman" w:cs="Times New Roman"/>
          <w:sz w:val="24"/>
          <w:szCs w:val="24"/>
        </w:rPr>
        <w:t xml:space="preserve"> </w:t>
      </w:r>
      <w:hyperlink r:id="rId15" w:history="1">
        <w:r w:rsidRPr="00BA5FDA">
          <w:rPr>
            <w:rStyle w:val="Hyperlink"/>
            <w:rFonts w:ascii="Times New Roman" w:eastAsia="Times New Roman" w:hAnsi="Times New Roman" w:cs="Times New Roman"/>
            <w:sz w:val="24"/>
            <w:szCs w:val="24"/>
          </w:rPr>
          <w:t>ZoomGrants™</w:t>
        </w:r>
      </w:hyperlink>
      <w:r w:rsidRPr="004562EE">
        <w:rPr>
          <w:rFonts w:ascii="Times New Roman" w:eastAsia="Times New Roman" w:hAnsi="Times New Roman" w:cs="Times New Roman"/>
          <w:sz w:val="24"/>
          <w:szCs w:val="24"/>
        </w:rPr>
        <w:t>. To access the link to this application and create an account, please visit</w:t>
      </w:r>
      <w:bookmarkStart w:id="15" w:name="_Hlk100831459"/>
      <w:r w:rsidR="00B37A45">
        <w:rPr>
          <w:rFonts w:ascii="Times New Roman" w:eastAsia="Times New Roman" w:hAnsi="Times New Roman" w:cs="Times New Roman"/>
          <w:sz w:val="24"/>
          <w:szCs w:val="24"/>
        </w:rPr>
        <w:t xml:space="preserve"> </w:t>
      </w:r>
      <w:hyperlink r:id="rId16" w:history="1">
        <w:r w:rsidR="00B37A45" w:rsidRPr="00105094">
          <w:rPr>
            <w:rStyle w:val="Hyperlink"/>
            <w:rFonts w:ascii="Times New Roman" w:eastAsia="Times New Roman" w:hAnsi="Times New Roman" w:cs="Times New Roman"/>
            <w:sz w:val="24"/>
            <w:szCs w:val="24"/>
          </w:rPr>
          <w:t>https://www.zoomgrants.com/gprop.asp?donorid=2330&amp;limited=3974</w:t>
        </w:r>
      </w:hyperlink>
      <w:r w:rsidR="00B37A45">
        <w:rPr>
          <w:rFonts w:ascii="Times New Roman" w:eastAsia="Times New Roman" w:hAnsi="Times New Roman" w:cs="Times New Roman"/>
          <w:sz w:val="24"/>
          <w:szCs w:val="24"/>
        </w:rPr>
        <w:t>.</w:t>
      </w:r>
      <w:bookmarkEnd w:id="15"/>
      <w:r w:rsidRPr="004562EE">
        <w:rPr>
          <w:rFonts w:ascii="Times New Roman" w:eastAsia="Times New Roman" w:hAnsi="Times New Roman" w:cs="Times New Roman"/>
          <w:sz w:val="24"/>
          <w:szCs w:val="24"/>
        </w:rPr>
        <w:t xml:space="preserve"> For </w:t>
      </w:r>
      <w:hyperlink r:id="rId17" w:history="1">
        <w:r w:rsidRPr="00BA5FDA">
          <w:rPr>
            <w:rStyle w:val="Hyperlink"/>
            <w:rFonts w:ascii="Times New Roman" w:eastAsia="Times New Roman" w:hAnsi="Times New Roman" w:cs="Times New Roman"/>
            <w:sz w:val="24"/>
            <w:szCs w:val="24"/>
          </w:rPr>
          <w:t>ZoomGrants™</w:t>
        </w:r>
      </w:hyperlink>
      <w:r w:rsidR="007856C1">
        <w:rPr>
          <w:rStyle w:val="Hyperlink"/>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technical assistance, contact questions@zoomgrants.com or (866)</w:t>
      </w:r>
      <w:r w:rsidR="00C33D6A"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323-5404, 10</w:t>
      </w:r>
      <w:r w:rsidR="00DA45B6"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a</w:t>
      </w:r>
      <w:r w:rsidR="007856C1">
        <w:rPr>
          <w:rFonts w:ascii="Times New Roman" w:eastAsia="Times New Roman" w:hAnsi="Times New Roman" w:cs="Times New Roman"/>
          <w:sz w:val="24"/>
          <w:szCs w:val="24"/>
        </w:rPr>
        <w:t>.m.</w:t>
      </w:r>
      <w:r w:rsidRPr="004562EE">
        <w:rPr>
          <w:rFonts w:ascii="Times New Roman" w:eastAsia="Times New Roman" w:hAnsi="Times New Roman" w:cs="Times New Roman"/>
          <w:sz w:val="24"/>
          <w:szCs w:val="24"/>
        </w:rPr>
        <w:t>– 7</w:t>
      </w:r>
      <w:r w:rsidR="00DA45B6"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p</w:t>
      </w:r>
      <w:r w:rsidR="007856C1">
        <w:rPr>
          <w:rFonts w:ascii="Times New Roman" w:eastAsia="Times New Roman" w:hAnsi="Times New Roman" w:cs="Times New Roman"/>
          <w:sz w:val="24"/>
          <w:szCs w:val="24"/>
        </w:rPr>
        <w:t>.m.</w:t>
      </w:r>
      <w:r w:rsidRPr="004562EE">
        <w:rPr>
          <w:rFonts w:ascii="Times New Roman" w:eastAsia="Times New Roman" w:hAnsi="Times New Roman" w:cs="Times New Roman"/>
          <w:sz w:val="24"/>
          <w:szCs w:val="24"/>
        </w:rPr>
        <w:t xml:space="preserve"> MT.</w:t>
      </w:r>
    </w:p>
    <w:p w14:paraId="65EB5964" w14:textId="77777777" w:rsidR="00A440B4" w:rsidRPr="002E3D62" w:rsidRDefault="00C824E8" w:rsidP="0005238D">
      <w:pPr>
        <w:pStyle w:val="Heading2"/>
        <w:spacing w:line="240" w:lineRule="auto"/>
        <w:rPr>
          <w:rFonts w:cs="Times New Roman"/>
        </w:rPr>
      </w:pPr>
      <w:bookmarkStart w:id="16" w:name="_Toc103709469"/>
      <w:r w:rsidRPr="002E3D62">
        <w:rPr>
          <w:rFonts w:cs="Times New Roman"/>
        </w:rPr>
        <w:t>Deadline Date</w:t>
      </w:r>
      <w:bookmarkEnd w:id="16"/>
    </w:p>
    <w:p w14:paraId="10D141E0" w14:textId="206298C4" w:rsidR="00A440B4" w:rsidRPr="002E3D62" w:rsidRDefault="00C824E8" w:rsidP="003113C2">
      <w:pPr>
        <w:spacing w:before="240" w:after="240"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The deadline for </w:t>
      </w:r>
      <w:r w:rsidR="007856C1">
        <w:rPr>
          <w:rFonts w:ascii="Times New Roman" w:eastAsia="Times New Roman" w:hAnsi="Times New Roman" w:cs="Times New Roman"/>
          <w:sz w:val="24"/>
          <w:szCs w:val="24"/>
        </w:rPr>
        <w:t>applying</w:t>
      </w:r>
      <w:r w:rsidRPr="002E3D62">
        <w:rPr>
          <w:rFonts w:ascii="Times New Roman" w:eastAsia="Times New Roman" w:hAnsi="Times New Roman" w:cs="Times New Roman"/>
          <w:sz w:val="24"/>
          <w:szCs w:val="24"/>
        </w:rPr>
        <w:t xml:space="preserve"> is </w:t>
      </w:r>
      <w:r w:rsidRPr="002E3D62">
        <w:rPr>
          <w:rFonts w:ascii="Times New Roman" w:eastAsia="Times New Roman" w:hAnsi="Times New Roman" w:cs="Times New Roman"/>
          <w:b/>
          <w:sz w:val="24"/>
          <w:szCs w:val="24"/>
        </w:rPr>
        <w:t>Friday,</w:t>
      </w:r>
      <w:r w:rsidRPr="002E3D62">
        <w:rPr>
          <w:rFonts w:ascii="Times New Roman" w:eastAsia="Times New Roman" w:hAnsi="Times New Roman" w:cs="Times New Roman"/>
          <w:sz w:val="24"/>
          <w:szCs w:val="24"/>
        </w:rPr>
        <w:t xml:space="preserve"> </w:t>
      </w:r>
      <w:bookmarkStart w:id="17" w:name="_Hlk70681052"/>
      <w:r w:rsidR="003113C2">
        <w:rPr>
          <w:rFonts w:ascii="Times New Roman" w:eastAsia="Times New Roman" w:hAnsi="Times New Roman" w:cs="Times New Roman"/>
          <w:b/>
          <w:bCs/>
          <w:sz w:val="24"/>
          <w:szCs w:val="24"/>
        </w:rPr>
        <w:t xml:space="preserve">June </w:t>
      </w:r>
      <w:r w:rsidR="00C84BB1">
        <w:rPr>
          <w:rFonts w:ascii="Times New Roman" w:eastAsia="Times New Roman" w:hAnsi="Times New Roman" w:cs="Times New Roman"/>
          <w:b/>
          <w:sz w:val="24"/>
          <w:szCs w:val="24"/>
        </w:rPr>
        <w:t>24</w:t>
      </w:r>
      <w:r w:rsidRPr="002E3D62">
        <w:rPr>
          <w:rFonts w:ascii="Times New Roman" w:eastAsia="Times New Roman" w:hAnsi="Times New Roman" w:cs="Times New Roman"/>
          <w:b/>
          <w:sz w:val="24"/>
          <w:szCs w:val="24"/>
        </w:rPr>
        <w:t>, 20</w:t>
      </w:r>
      <w:r w:rsidR="00C33D6A" w:rsidRPr="002E3D62">
        <w:rPr>
          <w:rFonts w:ascii="Times New Roman" w:eastAsia="Times New Roman" w:hAnsi="Times New Roman" w:cs="Times New Roman"/>
          <w:b/>
          <w:sz w:val="24"/>
          <w:szCs w:val="24"/>
        </w:rPr>
        <w:t>2</w:t>
      </w:r>
      <w:bookmarkEnd w:id="17"/>
      <w:r w:rsidR="009724A2">
        <w:rPr>
          <w:rFonts w:ascii="Times New Roman" w:eastAsia="Times New Roman" w:hAnsi="Times New Roman" w:cs="Times New Roman"/>
          <w:b/>
          <w:sz w:val="24"/>
          <w:szCs w:val="24"/>
        </w:rPr>
        <w:t>2</w:t>
      </w:r>
      <w:r w:rsidRPr="002E3D62">
        <w:rPr>
          <w:rFonts w:ascii="Times New Roman" w:eastAsia="Times New Roman" w:hAnsi="Times New Roman" w:cs="Times New Roman"/>
          <w:b/>
          <w:sz w:val="24"/>
          <w:szCs w:val="24"/>
        </w:rPr>
        <w:t xml:space="preserve">, at </w:t>
      </w:r>
      <w:r w:rsidR="004562EE">
        <w:rPr>
          <w:rFonts w:ascii="Times New Roman" w:eastAsia="Times New Roman" w:hAnsi="Times New Roman" w:cs="Times New Roman"/>
          <w:b/>
          <w:sz w:val="24"/>
          <w:szCs w:val="24"/>
        </w:rPr>
        <w:t>11</w:t>
      </w:r>
      <w:r w:rsidRPr="002E3D62">
        <w:rPr>
          <w:rFonts w:ascii="Times New Roman" w:eastAsia="Times New Roman" w:hAnsi="Times New Roman" w:cs="Times New Roman"/>
          <w:b/>
          <w:sz w:val="24"/>
          <w:szCs w:val="24"/>
        </w:rPr>
        <w:t>:</w:t>
      </w:r>
      <w:r w:rsidR="004562EE">
        <w:rPr>
          <w:rFonts w:ascii="Times New Roman" w:eastAsia="Times New Roman" w:hAnsi="Times New Roman" w:cs="Times New Roman"/>
          <w:b/>
          <w:sz w:val="24"/>
          <w:szCs w:val="24"/>
        </w:rPr>
        <w:t>59</w:t>
      </w:r>
      <w:r w:rsidRPr="002E3D62">
        <w:rPr>
          <w:rFonts w:ascii="Times New Roman" w:eastAsia="Times New Roman" w:hAnsi="Times New Roman" w:cs="Times New Roman"/>
          <w:b/>
          <w:sz w:val="24"/>
          <w:szCs w:val="24"/>
        </w:rPr>
        <w:t xml:space="preserve"> p.m.</w:t>
      </w:r>
      <w:r w:rsidRPr="002E3D62">
        <w:rPr>
          <w:rFonts w:ascii="Times New Roman" w:eastAsia="Times New Roman" w:hAnsi="Times New Roman" w:cs="Times New Roman"/>
          <w:sz w:val="24"/>
          <w:szCs w:val="24"/>
        </w:rPr>
        <w:t xml:space="preserve"> All applications shall be </w:t>
      </w:r>
      <w:r w:rsidR="00D05C31" w:rsidRPr="002E3D62">
        <w:rPr>
          <w:rFonts w:ascii="Times New Roman" w:eastAsia="Times New Roman" w:hAnsi="Times New Roman" w:cs="Times New Roman"/>
          <w:sz w:val="24"/>
          <w:szCs w:val="24"/>
        </w:rPr>
        <w:t>submitted in</w:t>
      </w:r>
      <w:r w:rsidRPr="002E3D62">
        <w:rPr>
          <w:rFonts w:ascii="Times New Roman" w:eastAsia="Times New Roman" w:hAnsi="Times New Roman" w:cs="Times New Roman"/>
          <w:sz w:val="24"/>
          <w:szCs w:val="24"/>
        </w:rPr>
        <w:t xml:space="preserve"> </w:t>
      </w:r>
      <w:hyperlink r:id="rId18" w:history="1">
        <w:r w:rsidRPr="003113C2">
          <w:rPr>
            <w:rStyle w:val="Hyperlink"/>
            <w:rFonts w:ascii="Times New Roman" w:eastAsia="Times New Roman" w:hAnsi="Times New Roman" w:cs="Times New Roman"/>
            <w:sz w:val="24"/>
            <w:szCs w:val="24"/>
          </w:rPr>
          <w:t>ZoomGrants</w:t>
        </w:r>
      </w:hyperlink>
      <w:r w:rsidRPr="003113C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No applications sent via mail or in hard copy will be accepted</w:t>
      </w:r>
      <w:r w:rsidR="007856C1">
        <w:rPr>
          <w:rFonts w:ascii="Times New Roman" w:eastAsia="Times New Roman" w:hAnsi="Times New Roman" w:cs="Times New Roman"/>
          <w:sz w:val="24"/>
          <w:szCs w:val="24"/>
        </w:rPr>
        <w:t>, and</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b/>
          <w:sz w:val="24"/>
          <w:szCs w:val="24"/>
        </w:rPr>
        <w:t xml:space="preserve">NO SUBMISSIONS WILL BE ACCEPTED AFTER </w:t>
      </w:r>
      <w:r w:rsidR="003113C2">
        <w:rPr>
          <w:rFonts w:ascii="Times New Roman" w:eastAsia="Times New Roman" w:hAnsi="Times New Roman" w:cs="Times New Roman"/>
          <w:b/>
          <w:sz w:val="24"/>
          <w:szCs w:val="24"/>
        </w:rPr>
        <w:t>the deadline.</w:t>
      </w:r>
    </w:p>
    <w:p w14:paraId="46D8DB1B" w14:textId="77777777" w:rsidR="00A440B4" w:rsidRPr="002E3D62" w:rsidRDefault="00A440B4" w:rsidP="0005238D">
      <w:pPr>
        <w:spacing w:line="240" w:lineRule="auto"/>
        <w:rPr>
          <w:rFonts w:ascii="Times New Roman" w:eastAsia="Times New Roman" w:hAnsi="Times New Roman" w:cs="Times New Roman"/>
          <w:b/>
          <w:sz w:val="24"/>
          <w:szCs w:val="24"/>
        </w:rPr>
      </w:pPr>
    </w:p>
    <w:p w14:paraId="085A8583" w14:textId="77777777" w:rsidR="00A440B4" w:rsidRPr="002E3D62" w:rsidRDefault="00C824E8" w:rsidP="0005238D">
      <w:pPr>
        <w:pStyle w:val="Heading1"/>
        <w:keepNext w:val="0"/>
        <w:keepLines w:val="0"/>
        <w:spacing w:before="480" w:line="240" w:lineRule="auto"/>
        <w:rPr>
          <w:rFonts w:eastAsia="Times New Roman" w:cs="Times New Roman"/>
          <w:b w:val="0"/>
          <w:szCs w:val="24"/>
        </w:rPr>
      </w:pPr>
      <w:bookmarkStart w:id="18" w:name="_tnxq6d28y5vo" w:colFirst="0" w:colLast="0"/>
      <w:bookmarkEnd w:id="18"/>
      <w:r w:rsidRPr="002E3D62">
        <w:rPr>
          <w:rFonts w:cs="Times New Roman"/>
        </w:rPr>
        <w:br w:type="page"/>
      </w:r>
    </w:p>
    <w:p w14:paraId="13C098E2" w14:textId="77777777" w:rsidR="00A440B4" w:rsidRPr="002E3D62" w:rsidRDefault="00C824E8" w:rsidP="0005238D">
      <w:pPr>
        <w:pStyle w:val="Heading1"/>
        <w:spacing w:line="240" w:lineRule="auto"/>
        <w:rPr>
          <w:rFonts w:eastAsia="Times New Roman" w:cs="Times New Roman"/>
          <w:b w:val="0"/>
          <w:szCs w:val="24"/>
        </w:rPr>
      </w:pPr>
      <w:bookmarkStart w:id="19" w:name="_7tfuki414lxn" w:colFirst="0" w:colLast="0"/>
      <w:bookmarkStart w:id="20" w:name="_Toc103709470"/>
      <w:bookmarkEnd w:id="19"/>
      <w:r w:rsidRPr="002E3D62">
        <w:rPr>
          <w:rFonts w:cs="Times New Roman"/>
        </w:rPr>
        <w:lastRenderedPageBreak/>
        <w:t xml:space="preserve">SECTION II  </w:t>
      </w:r>
      <w:r w:rsidR="0050592C" w:rsidRPr="002E3D62">
        <w:rPr>
          <w:rFonts w:cs="Times New Roman"/>
        </w:rPr>
        <w:t xml:space="preserve">                             </w:t>
      </w:r>
      <w:r w:rsidRPr="002E3D62">
        <w:rPr>
          <w:rFonts w:cs="Times New Roman"/>
        </w:rPr>
        <w:t>PROGRAM SCOPE</w:t>
      </w:r>
      <w:bookmarkEnd w:id="20"/>
    </w:p>
    <w:p w14:paraId="5EB5C29C" w14:textId="77777777" w:rsidR="00A440B4" w:rsidRPr="002E3D62" w:rsidRDefault="00C824E8" w:rsidP="0005238D">
      <w:pPr>
        <w:pStyle w:val="Heading2"/>
        <w:keepNext w:val="0"/>
        <w:keepLines w:val="0"/>
        <w:spacing w:after="80" w:line="240" w:lineRule="auto"/>
        <w:rPr>
          <w:rFonts w:eastAsia="Times New Roman" w:cs="Times New Roman"/>
          <w:b w:val="0"/>
          <w:szCs w:val="24"/>
        </w:rPr>
      </w:pPr>
      <w:bookmarkStart w:id="21" w:name="_gpdk4pd47xx5" w:colFirst="0" w:colLast="0"/>
      <w:bookmarkStart w:id="22" w:name="_Toc103709471"/>
      <w:bookmarkEnd w:id="21"/>
      <w:r w:rsidRPr="002E3D62">
        <w:rPr>
          <w:rFonts w:eastAsia="Times New Roman" w:cs="Times New Roman"/>
          <w:szCs w:val="24"/>
        </w:rPr>
        <w:t>Overview</w:t>
      </w:r>
      <w:bookmarkEnd w:id="22"/>
    </w:p>
    <w:p w14:paraId="0F90D4D9" w14:textId="3F5D9770" w:rsidR="00422801" w:rsidRDefault="00422801" w:rsidP="00422801">
      <w:pPr>
        <w:spacing w:line="240" w:lineRule="auto"/>
        <w:jc w:val="both"/>
        <w:rPr>
          <w:rFonts w:ascii="Times New Roman" w:eastAsia="Times New Roman" w:hAnsi="Times New Roman" w:cs="Times New Roman"/>
          <w:sz w:val="24"/>
          <w:szCs w:val="24"/>
        </w:rPr>
      </w:pPr>
      <w:bookmarkStart w:id="23" w:name="_Toc103709472"/>
      <w:r w:rsidRPr="006F3F09">
        <w:rPr>
          <w:rFonts w:ascii="Times New Roman" w:eastAsia="Times New Roman" w:hAnsi="Times New Roman" w:cs="Times New Roman"/>
          <w:sz w:val="24"/>
          <w:szCs w:val="24"/>
        </w:rPr>
        <w:t xml:space="preserve">The Office of Neighborhood Safety and Engagement (ONSE) is seeking to </w:t>
      </w:r>
      <w:r>
        <w:rPr>
          <w:rFonts w:ascii="Times New Roman" w:eastAsia="Times New Roman" w:hAnsi="Times New Roman" w:cs="Times New Roman"/>
          <w:sz w:val="24"/>
          <w:szCs w:val="24"/>
        </w:rPr>
        <w:t xml:space="preserve">implement entrepreneurship services to support </w:t>
      </w:r>
      <w:r w:rsidR="00C84BB1">
        <w:rPr>
          <w:rFonts w:ascii="Times New Roman" w:eastAsia="Times New Roman" w:hAnsi="Times New Roman" w:cs="Times New Roman"/>
          <w:sz w:val="24"/>
          <w:szCs w:val="24"/>
        </w:rPr>
        <w:t>an Applicant</w:t>
      </w:r>
      <w:r>
        <w:rPr>
          <w:rFonts w:ascii="Times New Roman" w:eastAsia="Times New Roman" w:hAnsi="Times New Roman" w:cs="Times New Roman"/>
          <w:sz w:val="24"/>
          <w:szCs w:val="24"/>
        </w:rPr>
        <w:t xml:space="preserve"> in ONSE priority communities </w:t>
      </w:r>
      <w:r w:rsidR="00C84BB1">
        <w:rPr>
          <w:rFonts w:ascii="Times New Roman" w:eastAsia="Times New Roman" w:hAnsi="Times New Roman" w:cs="Times New Roman"/>
          <w:sz w:val="24"/>
          <w:szCs w:val="24"/>
        </w:rPr>
        <w:t>addressing</w:t>
      </w:r>
      <w:r>
        <w:rPr>
          <w:rFonts w:ascii="Times New Roman" w:eastAsia="Times New Roman" w:hAnsi="Times New Roman" w:cs="Times New Roman"/>
          <w:sz w:val="24"/>
          <w:szCs w:val="24"/>
        </w:rPr>
        <w:t xml:space="preserve"> </w:t>
      </w:r>
      <w:r w:rsidRPr="00514440">
        <w:rPr>
          <w:rFonts w:ascii="Times New Roman" w:eastAsia="Times New Roman" w:hAnsi="Times New Roman" w:cs="Times New Roman"/>
          <w:sz w:val="24"/>
          <w:szCs w:val="24"/>
        </w:rPr>
        <w:t>the need for pro-social engagement and positively impact ongoing conflict and instances of violence occurring w</w:t>
      </w:r>
      <w:r>
        <w:rPr>
          <w:rFonts w:ascii="Times New Roman" w:eastAsia="Times New Roman" w:hAnsi="Times New Roman" w:cs="Times New Roman"/>
          <w:sz w:val="24"/>
          <w:szCs w:val="24"/>
        </w:rPr>
        <w:t>ithin ONSE priority communities</w:t>
      </w:r>
      <w:r w:rsidRPr="00CF4A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423DCE" w14:textId="77777777" w:rsidR="00422801" w:rsidRDefault="00422801" w:rsidP="00422801">
      <w:pPr>
        <w:spacing w:line="240" w:lineRule="auto"/>
        <w:jc w:val="both"/>
        <w:rPr>
          <w:rFonts w:ascii="Times New Roman" w:eastAsia="Times New Roman" w:hAnsi="Times New Roman" w:cs="Times New Roman"/>
          <w:sz w:val="24"/>
          <w:szCs w:val="24"/>
        </w:rPr>
      </w:pPr>
    </w:p>
    <w:p w14:paraId="0249F1CA" w14:textId="77777777" w:rsidR="00422801" w:rsidRDefault="00422801" w:rsidP="004228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ONSE is aiming to develop a peace-building effort by offering key services to high-risk individuals who have agreed to peace building terms and expectations.</w:t>
      </w:r>
    </w:p>
    <w:p w14:paraId="69CD7FB6" w14:textId="77777777" w:rsidR="00422801" w:rsidRDefault="00422801" w:rsidP="00422801">
      <w:pPr>
        <w:spacing w:line="240" w:lineRule="auto"/>
        <w:jc w:val="both"/>
        <w:rPr>
          <w:rFonts w:ascii="Times New Roman" w:eastAsia="Times New Roman" w:hAnsi="Times New Roman" w:cs="Times New Roman"/>
          <w:sz w:val="24"/>
          <w:szCs w:val="24"/>
        </w:rPr>
      </w:pPr>
    </w:p>
    <w:p w14:paraId="0BA96534" w14:textId="77777777" w:rsidR="00422801" w:rsidRDefault="00422801" w:rsidP="004228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entrepreneurship as a violence intervention service is intended to </w:t>
      </w:r>
      <w:r w:rsidRPr="006F3F09">
        <w:rPr>
          <w:rFonts w:ascii="Times New Roman" w:eastAsia="Times New Roman" w:hAnsi="Times New Roman" w:cs="Times New Roman"/>
          <w:sz w:val="24"/>
          <w:szCs w:val="24"/>
        </w:rPr>
        <w:t xml:space="preserve">significantly reduce violence in the District of Columbia by: </w:t>
      </w:r>
    </w:p>
    <w:p w14:paraId="7C9C3E93" w14:textId="77777777" w:rsidR="00422801" w:rsidRPr="006F3F09" w:rsidRDefault="00422801" w:rsidP="00422801">
      <w:pPr>
        <w:spacing w:line="240" w:lineRule="auto"/>
        <w:jc w:val="both"/>
        <w:rPr>
          <w:rFonts w:ascii="Times New Roman" w:eastAsia="Times New Roman" w:hAnsi="Times New Roman" w:cs="Times New Roman"/>
          <w:sz w:val="24"/>
          <w:szCs w:val="24"/>
        </w:rPr>
      </w:pPr>
    </w:p>
    <w:p w14:paraId="11198092" w14:textId="77777777" w:rsidR="00422801" w:rsidRPr="006F3F09" w:rsidRDefault="00422801" w:rsidP="00422801">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establishing a strong presence in communities that have experienced high levels of violence</w:t>
      </w:r>
    </w:p>
    <w:p w14:paraId="1A661B90" w14:textId="77777777" w:rsidR="00422801" w:rsidRPr="006F3F09" w:rsidRDefault="00422801" w:rsidP="00422801">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 xml:space="preserve">building partnerships with community members, District agencies, community-based organizations, and businesses to prevent violence and increase community efficacy </w:t>
      </w:r>
    </w:p>
    <w:p w14:paraId="5A3C1178" w14:textId="77777777" w:rsidR="00422801" w:rsidRPr="006F3F09" w:rsidRDefault="00422801" w:rsidP="00422801">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cultivating relationships with individuals and families most at risk of participating in or being victims of violence</w:t>
      </w:r>
    </w:p>
    <w:p w14:paraId="4D76FE3C" w14:textId="77777777" w:rsidR="00422801" w:rsidRPr="006F3F09" w:rsidRDefault="00422801" w:rsidP="00422801">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 xml:space="preserve">linking high risk individuals and families to </w:t>
      </w:r>
      <w:r>
        <w:rPr>
          <w:rFonts w:ascii="Times New Roman" w:eastAsia="Times New Roman" w:hAnsi="Times New Roman" w:cs="Times New Roman"/>
          <w:sz w:val="24"/>
          <w:szCs w:val="24"/>
        </w:rPr>
        <w:t>self-sufficient entrepreneurship services that positively impact the individuals and communities involved</w:t>
      </w:r>
    </w:p>
    <w:p w14:paraId="715C90B2" w14:textId="385E21A0" w:rsidR="00A440B4" w:rsidRDefault="00C824E8" w:rsidP="0005238D">
      <w:pPr>
        <w:pStyle w:val="Heading2"/>
        <w:spacing w:line="240" w:lineRule="auto"/>
        <w:rPr>
          <w:rFonts w:cs="Times New Roman"/>
        </w:rPr>
      </w:pPr>
      <w:r w:rsidRPr="002E3D62">
        <w:rPr>
          <w:rFonts w:cs="Times New Roman"/>
        </w:rPr>
        <w:t>General Responsibilities</w:t>
      </w:r>
      <w:bookmarkEnd w:id="23"/>
    </w:p>
    <w:p w14:paraId="451622B6" w14:textId="08F10DE3" w:rsidR="00422801" w:rsidRDefault="00422801" w:rsidP="00422801">
      <w:pPr>
        <w:spacing w:after="120" w:line="240" w:lineRule="auto"/>
        <w:jc w:val="both"/>
        <w:rPr>
          <w:rFonts w:ascii="Times New Roman" w:eastAsia="Times New Roman" w:hAnsi="Times New Roman" w:cs="Times New Roman"/>
          <w:color w:val="000000"/>
          <w:sz w:val="24"/>
          <w:szCs w:val="24"/>
        </w:rPr>
      </w:pPr>
      <w:bookmarkStart w:id="24" w:name="_Toc103709473"/>
      <w:r>
        <w:rPr>
          <w:rFonts w:ascii="Times New Roman" w:eastAsia="Times New Roman" w:hAnsi="Times New Roman" w:cs="Times New Roman"/>
          <w:color w:val="000000"/>
          <w:sz w:val="24"/>
          <w:szCs w:val="24"/>
        </w:rPr>
        <w:t xml:space="preserve">The </w:t>
      </w:r>
      <w:r w:rsidR="009278B7">
        <w:rPr>
          <w:rFonts w:ascii="Times New Roman" w:eastAsia="Times New Roman" w:hAnsi="Times New Roman" w:cs="Times New Roman"/>
          <w:color w:val="000000"/>
          <w:sz w:val="24"/>
          <w:szCs w:val="24"/>
        </w:rPr>
        <w:t>Applicant</w:t>
      </w:r>
      <w:r>
        <w:rPr>
          <w:rFonts w:ascii="Times New Roman" w:eastAsia="Times New Roman" w:hAnsi="Times New Roman" w:cs="Times New Roman"/>
          <w:color w:val="000000"/>
          <w:sz w:val="24"/>
          <w:szCs w:val="24"/>
        </w:rPr>
        <w:t xml:space="preserve"> </w:t>
      </w:r>
      <w:r w:rsidRPr="006F3F09">
        <w:rPr>
          <w:rFonts w:ascii="Times New Roman" w:eastAsia="Times New Roman" w:hAnsi="Times New Roman" w:cs="Times New Roman"/>
          <w:color w:val="000000"/>
          <w:sz w:val="24"/>
          <w:szCs w:val="24"/>
        </w:rPr>
        <w:t>shall have the ability to dedicate the following staff to th</w:t>
      </w:r>
      <w:r>
        <w:rPr>
          <w:rFonts w:ascii="Times New Roman" w:eastAsia="Times New Roman" w:hAnsi="Times New Roman" w:cs="Times New Roman"/>
          <w:color w:val="000000"/>
          <w:sz w:val="24"/>
          <w:szCs w:val="24"/>
        </w:rPr>
        <w:t>e Violence Intervention Program</w:t>
      </w:r>
    </w:p>
    <w:p w14:paraId="7D3E7143" w14:textId="06B74EB1" w:rsidR="00422801" w:rsidRDefault="00422801" w:rsidP="00422801">
      <w:pPr>
        <w:pStyle w:val="NormalWeb"/>
        <w:jc w:val="both"/>
        <w:rPr>
          <w:color w:val="000000"/>
        </w:rPr>
      </w:pPr>
      <w:r>
        <w:rPr>
          <w:b/>
          <w:bCs/>
          <w:iCs/>
          <w:color w:val="000000"/>
        </w:rPr>
        <w:t>Program Coordinator</w:t>
      </w:r>
      <w:r w:rsidRPr="006F3F09">
        <w:rPr>
          <w:b/>
          <w:bCs/>
          <w:iCs/>
          <w:color w:val="000000"/>
        </w:rPr>
        <w:t xml:space="preserve"> </w:t>
      </w:r>
      <w:r>
        <w:rPr>
          <w:color w:val="000000"/>
        </w:rPr>
        <w:t>–</w:t>
      </w:r>
      <w:r w:rsidRPr="006F3F09">
        <w:rPr>
          <w:color w:val="000000"/>
        </w:rPr>
        <w:t xml:space="preserve"> </w:t>
      </w:r>
      <w:r>
        <w:rPr>
          <w:color w:val="000000"/>
        </w:rPr>
        <w:t xml:space="preserve">at least one </w:t>
      </w:r>
      <w:r>
        <w:rPr>
          <w:b/>
          <w:color w:val="000000"/>
        </w:rPr>
        <w:t>(1</w:t>
      </w:r>
      <w:r w:rsidRPr="006F3F09">
        <w:rPr>
          <w:b/>
          <w:color w:val="000000"/>
        </w:rPr>
        <w:t>)</w:t>
      </w:r>
      <w:r>
        <w:rPr>
          <w:color w:val="000000"/>
        </w:rPr>
        <w:t xml:space="preserve"> coordinator primarily </w:t>
      </w:r>
      <w:r w:rsidRPr="006F3F09">
        <w:rPr>
          <w:color w:val="000000"/>
        </w:rPr>
        <w:t xml:space="preserve">be responsible for </w:t>
      </w:r>
      <w:r>
        <w:rPr>
          <w:color w:val="000000"/>
        </w:rPr>
        <w:t xml:space="preserve">identifying and implementing entrepreneurship efforts and/or programming, </w:t>
      </w:r>
      <w:r w:rsidRPr="006F3F09">
        <w:rPr>
          <w:color w:val="000000"/>
        </w:rPr>
        <w:t xml:space="preserve">building positive relationships with </w:t>
      </w:r>
      <w:r>
        <w:rPr>
          <w:color w:val="000000"/>
        </w:rPr>
        <w:t>members of priority communities and</w:t>
      </w:r>
      <w:r w:rsidRPr="006F3F09">
        <w:rPr>
          <w:color w:val="000000"/>
        </w:rPr>
        <w:t xml:space="preserve"> facilitating</w:t>
      </w:r>
      <w:r>
        <w:rPr>
          <w:color w:val="000000"/>
        </w:rPr>
        <w:t xml:space="preserve"> events and activities that address entrepreneurial needs of residents who are contributors to or impacted by violence. Additional responsibilities include </w:t>
      </w:r>
      <w:r w:rsidRPr="006F3F09">
        <w:rPr>
          <w:color w:val="000000"/>
        </w:rPr>
        <w:t xml:space="preserve">developing partnerships with community organizations to implement </w:t>
      </w:r>
      <w:r>
        <w:rPr>
          <w:color w:val="000000"/>
        </w:rPr>
        <w:t>entrepreneurship strategies</w:t>
      </w:r>
      <w:r w:rsidRPr="006F3F09">
        <w:rPr>
          <w:color w:val="000000"/>
        </w:rPr>
        <w:t xml:space="preserve">, engaging high risk individuals and families, </w:t>
      </w:r>
      <w:r>
        <w:rPr>
          <w:color w:val="000000"/>
        </w:rPr>
        <w:t xml:space="preserve">providing LLC support and seed funding to participants, </w:t>
      </w:r>
      <w:r w:rsidRPr="006F3F09">
        <w:rPr>
          <w:color w:val="000000"/>
        </w:rPr>
        <w:t xml:space="preserve">entering </w:t>
      </w:r>
      <w:r>
        <w:rPr>
          <w:color w:val="000000"/>
        </w:rPr>
        <w:t>data</w:t>
      </w:r>
      <w:r w:rsidRPr="006F3F09">
        <w:rPr>
          <w:color w:val="000000"/>
        </w:rPr>
        <w:t xml:space="preserve"> in the designated data system. The </w:t>
      </w:r>
      <w:r>
        <w:rPr>
          <w:color w:val="000000"/>
        </w:rPr>
        <w:t>Program Coordinator</w:t>
      </w:r>
      <w:r w:rsidRPr="008C4202">
        <w:rPr>
          <w:color w:val="000000"/>
        </w:rPr>
        <w:t xml:space="preserve"> </w:t>
      </w:r>
      <w:r w:rsidRPr="006F3F09">
        <w:rPr>
          <w:color w:val="000000"/>
        </w:rPr>
        <w:t xml:space="preserve">must have significant experience working with complex communities affected by poverty, trauma, and violence and must have great knowledge of policies and protocols that govern violence interruption, </w:t>
      </w:r>
      <w:r>
        <w:rPr>
          <w:color w:val="000000"/>
        </w:rPr>
        <w:t>restorative justice, and peacemaking activities.</w:t>
      </w:r>
    </w:p>
    <w:p w14:paraId="415291F3" w14:textId="1985DB58" w:rsidR="00422801" w:rsidRDefault="00422801" w:rsidP="00422801">
      <w:pPr>
        <w:pStyle w:val="NormalWeb"/>
        <w:jc w:val="both"/>
        <w:rPr>
          <w:color w:val="000000"/>
        </w:rPr>
      </w:pPr>
      <w:r>
        <w:rPr>
          <w:color w:val="000000"/>
        </w:rPr>
        <w:t>In addition</w:t>
      </w:r>
      <w:r w:rsidR="00474643">
        <w:rPr>
          <w:color w:val="000000"/>
        </w:rPr>
        <w:t xml:space="preserve">, the </w:t>
      </w:r>
      <w:r w:rsidR="009278B7">
        <w:rPr>
          <w:color w:val="000000"/>
        </w:rPr>
        <w:t>Applicant</w:t>
      </w:r>
      <w:r w:rsidR="00474643">
        <w:rPr>
          <w:color w:val="000000"/>
        </w:rPr>
        <w:t xml:space="preserve"> shall provision entrepreneurship services as follows:</w:t>
      </w:r>
    </w:p>
    <w:p w14:paraId="04A4EDA5" w14:textId="0D78971F"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9278B7">
        <w:rPr>
          <w:rFonts w:ascii="Times New Roman" w:hAnsi="Times New Roman" w:cs="Times New Roman"/>
          <w:color w:val="000000"/>
          <w:sz w:val="24"/>
          <w:szCs w:val="24"/>
        </w:rPr>
        <w:t>Applicant</w:t>
      </w:r>
      <w:r>
        <w:rPr>
          <w:rFonts w:ascii="Times New Roman" w:hAnsi="Times New Roman" w:cs="Times New Roman"/>
          <w:color w:val="000000"/>
          <w:sz w:val="24"/>
          <w:szCs w:val="24"/>
        </w:rPr>
        <w:t xml:space="preserve"> shall conduct individual and group meetings with referred clients; session should occur twice per week.</w:t>
      </w:r>
    </w:p>
    <w:p w14:paraId="43DE6B93" w14:textId="4A02B090" w:rsidR="00474643" w:rsidRPr="00A619A6" w:rsidRDefault="00474643" w:rsidP="00474643">
      <w:pPr>
        <w:pStyle w:val="ListParagraph"/>
        <w:numPr>
          <w:ilvl w:val="0"/>
          <w:numId w:val="23"/>
        </w:numPr>
        <w:spacing w:line="240" w:lineRule="auto"/>
        <w:jc w:val="both"/>
        <w:rPr>
          <w:rFonts w:ascii="Times New Roman" w:eastAsia="Times New Roman" w:hAnsi="Times New Roman" w:cs="Times New Roman"/>
          <w:color w:val="000000"/>
          <w:sz w:val="24"/>
          <w:szCs w:val="20"/>
        </w:rPr>
      </w:pPr>
      <w:r w:rsidRPr="00CF13C1">
        <w:rPr>
          <w:rFonts w:ascii="Times New Roman" w:eastAsia="Times New Roman" w:hAnsi="Times New Roman" w:cs="Times New Roman"/>
          <w:color w:val="000000"/>
          <w:sz w:val="24"/>
          <w:szCs w:val="20"/>
        </w:rPr>
        <w:t xml:space="preserve">The </w:t>
      </w:r>
      <w:r w:rsidR="009278B7">
        <w:rPr>
          <w:rFonts w:ascii="Times New Roman" w:eastAsia="Times New Roman" w:hAnsi="Times New Roman" w:cs="Times New Roman"/>
          <w:color w:val="000000"/>
          <w:sz w:val="24"/>
          <w:szCs w:val="20"/>
        </w:rPr>
        <w:t>Applicant</w:t>
      </w:r>
      <w:r w:rsidRPr="00CF13C1">
        <w:rPr>
          <w:rFonts w:ascii="Times New Roman" w:eastAsia="Times New Roman" w:hAnsi="Times New Roman" w:cs="Times New Roman"/>
          <w:color w:val="000000"/>
          <w:sz w:val="24"/>
          <w:szCs w:val="20"/>
        </w:rPr>
        <w:t xml:space="preserve"> shall document attendance for each session and submit attendance </w:t>
      </w:r>
      <w:r>
        <w:rPr>
          <w:rFonts w:ascii="Times New Roman" w:eastAsia="Times New Roman" w:hAnsi="Times New Roman" w:cs="Times New Roman"/>
          <w:color w:val="000000"/>
          <w:sz w:val="24"/>
          <w:szCs w:val="20"/>
        </w:rPr>
        <w:t xml:space="preserve">  </w:t>
      </w:r>
      <w:r w:rsidRPr="00CF13C1">
        <w:rPr>
          <w:rFonts w:ascii="Times New Roman" w:eastAsia="Times New Roman" w:hAnsi="Times New Roman" w:cs="Times New Roman"/>
          <w:color w:val="000000"/>
          <w:sz w:val="24"/>
          <w:szCs w:val="20"/>
        </w:rPr>
        <w:t>records via</w:t>
      </w:r>
      <w:r>
        <w:rPr>
          <w:rFonts w:ascii="Times New Roman" w:eastAsia="Times New Roman" w:hAnsi="Times New Roman" w:cs="Times New Roman"/>
          <w:color w:val="000000"/>
          <w:sz w:val="24"/>
          <w:szCs w:val="20"/>
        </w:rPr>
        <w:t xml:space="preserve"> </w:t>
      </w:r>
      <w:r w:rsidRPr="00CF13C1">
        <w:rPr>
          <w:rFonts w:ascii="Times New Roman" w:eastAsia="Times New Roman" w:hAnsi="Times New Roman" w:cs="Times New Roman"/>
          <w:color w:val="000000"/>
          <w:sz w:val="24"/>
          <w:szCs w:val="20"/>
        </w:rPr>
        <w:t>emai</w:t>
      </w:r>
      <w:r>
        <w:rPr>
          <w:rFonts w:ascii="Times New Roman" w:eastAsia="Times New Roman" w:hAnsi="Times New Roman" w:cs="Times New Roman"/>
          <w:color w:val="000000"/>
          <w:sz w:val="24"/>
          <w:szCs w:val="20"/>
        </w:rPr>
        <w:t>l to the Contract Administrator.</w:t>
      </w:r>
    </w:p>
    <w:p w14:paraId="46D1BD65" w14:textId="77777777" w:rsidR="00474643" w:rsidRDefault="00474643" w:rsidP="00474643">
      <w:pPr>
        <w:pStyle w:val="ListParagraph"/>
        <w:spacing w:line="240" w:lineRule="auto"/>
        <w:jc w:val="both"/>
        <w:rPr>
          <w:rFonts w:ascii="Times New Roman" w:hAnsi="Times New Roman" w:cs="Times New Roman"/>
          <w:color w:val="000000"/>
          <w:sz w:val="24"/>
          <w:szCs w:val="24"/>
        </w:rPr>
      </w:pPr>
    </w:p>
    <w:p w14:paraId="775BA11B" w14:textId="7987C043"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w:t>
      </w:r>
      <w:r w:rsidR="009278B7">
        <w:rPr>
          <w:rFonts w:ascii="Times New Roman" w:hAnsi="Times New Roman" w:cs="Times New Roman"/>
          <w:color w:val="000000"/>
          <w:sz w:val="24"/>
          <w:szCs w:val="24"/>
        </w:rPr>
        <w:t>Applicant</w:t>
      </w:r>
      <w:r>
        <w:rPr>
          <w:rFonts w:ascii="Times New Roman" w:hAnsi="Times New Roman" w:cs="Times New Roman"/>
          <w:color w:val="000000"/>
          <w:sz w:val="24"/>
          <w:szCs w:val="24"/>
        </w:rPr>
        <w:t xml:space="preserve"> shall provide clients with business-related services that will enable clients to receive funds and payments from customers or contracting agencies</w:t>
      </w:r>
      <w:r w:rsidRPr="00A619A6">
        <w:rPr>
          <w:rFonts w:ascii="Times New Roman" w:hAnsi="Times New Roman" w:cs="Times New Roman"/>
          <w:color w:val="000000"/>
          <w:sz w:val="24"/>
          <w:szCs w:val="24"/>
        </w:rPr>
        <w:t>.</w:t>
      </w:r>
    </w:p>
    <w:p w14:paraId="743C852E" w14:textId="4032C0C3"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sidRPr="00D528BB">
        <w:rPr>
          <w:rFonts w:ascii="Times New Roman" w:hAnsi="Times New Roman" w:cs="Times New Roman"/>
          <w:color w:val="000000"/>
          <w:sz w:val="24"/>
          <w:szCs w:val="24"/>
        </w:rPr>
        <w:t xml:space="preserve">The </w:t>
      </w:r>
      <w:r w:rsidR="009278B7">
        <w:rPr>
          <w:rFonts w:ascii="Times New Roman" w:hAnsi="Times New Roman" w:cs="Times New Roman"/>
          <w:color w:val="000000"/>
          <w:sz w:val="24"/>
          <w:szCs w:val="24"/>
        </w:rPr>
        <w:t>Applicant</w:t>
      </w:r>
      <w:r w:rsidRPr="00D528BB">
        <w:rPr>
          <w:rFonts w:ascii="Times New Roman" w:hAnsi="Times New Roman" w:cs="Times New Roman"/>
          <w:color w:val="000000"/>
          <w:sz w:val="24"/>
          <w:szCs w:val="24"/>
        </w:rPr>
        <w:t xml:space="preserve"> shall assist groups with </w:t>
      </w:r>
      <w:r>
        <w:rPr>
          <w:rFonts w:ascii="Times New Roman" w:hAnsi="Times New Roman" w:cs="Times New Roman"/>
          <w:color w:val="000000"/>
          <w:sz w:val="24"/>
          <w:szCs w:val="24"/>
        </w:rPr>
        <w:t xml:space="preserve">the </w:t>
      </w:r>
      <w:r w:rsidRPr="00D528BB">
        <w:rPr>
          <w:rFonts w:ascii="Times New Roman" w:hAnsi="Times New Roman" w:cs="Times New Roman"/>
          <w:color w:val="000000"/>
          <w:sz w:val="24"/>
          <w:szCs w:val="24"/>
        </w:rPr>
        <w:t>development of preliminary business plans to include logo, purpose, budget</w:t>
      </w:r>
      <w:r>
        <w:rPr>
          <w:rFonts w:ascii="Times New Roman" w:hAnsi="Times New Roman" w:cs="Times New Roman"/>
          <w:color w:val="000000"/>
          <w:sz w:val="24"/>
          <w:szCs w:val="24"/>
        </w:rPr>
        <w:t>,</w:t>
      </w:r>
      <w:r w:rsidRPr="00D528BB">
        <w:rPr>
          <w:rFonts w:ascii="Times New Roman" w:hAnsi="Times New Roman" w:cs="Times New Roman"/>
          <w:color w:val="000000"/>
          <w:sz w:val="24"/>
          <w:szCs w:val="24"/>
        </w:rPr>
        <w:t xml:space="preserve"> and next steps</w:t>
      </w:r>
      <w:r>
        <w:rPr>
          <w:rFonts w:ascii="Times New Roman" w:hAnsi="Times New Roman" w:cs="Times New Roman"/>
          <w:color w:val="000000"/>
          <w:sz w:val="24"/>
          <w:szCs w:val="24"/>
        </w:rPr>
        <w:t>.</w:t>
      </w:r>
    </w:p>
    <w:p w14:paraId="0DF4F201" w14:textId="55B765C6"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9278B7">
        <w:rPr>
          <w:rFonts w:ascii="Times New Roman" w:hAnsi="Times New Roman" w:cs="Times New Roman"/>
          <w:color w:val="000000"/>
          <w:sz w:val="24"/>
          <w:szCs w:val="24"/>
        </w:rPr>
        <w:t>Applicant</w:t>
      </w:r>
      <w:r>
        <w:rPr>
          <w:rFonts w:ascii="Times New Roman" w:hAnsi="Times New Roman" w:cs="Times New Roman"/>
          <w:color w:val="000000"/>
          <w:sz w:val="24"/>
          <w:szCs w:val="24"/>
        </w:rPr>
        <w:t xml:space="preserve"> will enable clients to obtain </w:t>
      </w:r>
      <w:bookmarkStart w:id="25" w:name="_Hlk83285676"/>
      <w:r>
        <w:rPr>
          <w:rFonts w:ascii="Times New Roman" w:hAnsi="Times New Roman" w:cs="Times New Roman"/>
          <w:color w:val="000000"/>
          <w:sz w:val="24"/>
          <w:szCs w:val="24"/>
        </w:rPr>
        <w:t>EIN Numbers, DCRA Registration, LLC Registration, and any licenses or permits needed to solicit goods and services</w:t>
      </w:r>
      <w:bookmarkEnd w:id="25"/>
      <w:r>
        <w:rPr>
          <w:rFonts w:ascii="Times New Roman" w:hAnsi="Times New Roman" w:cs="Times New Roman"/>
          <w:color w:val="000000"/>
          <w:sz w:val="24"/>
          <w:szCs w:val="24"/>
        </w:rPr>
        <w:t>.</w:t>
      </w:r>
    </w:p>
    <w:p w14:paraId="2F521491" w14:textId="56EFB4FB"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9278B7">
        <w:rPr>
          <w:rFonts w:ascii="Times New Roman" w:hAnsi="Times New Roman" w:cs="Times New Roman"/>
          <w:color w:val="000000"/>
          <w:sz w:val="24"/>
          <w:szCs w:val="24"/>
        </w:rPr>
        <w:t>Applicant</w:t>
      </w:r>
      <w:r>
        <w:rPr>
          <w:rFonts w:ascii="Times New Roman" w:hAnsi="Times New Roman" w:cs="Times New Roman"/>
          <w:color w:val="000000"/>
          <w:sz w:val="24"/>
          <w:szCs w:val="24"/>
        </w:rPr>
        <w:t xml:space="preserve"> shall provide seed funding not to exceed $5,000 per LLC; seed funding will be used to procure business-related documents as well as supplies and materials for business ideas; seed funding will be provided in the form of goods or services; no program participants are to receive cash payments or direct monetary currency.</w:t>
      </w:r>
    </w:p>
    <w:p w14:paraId="418E17C7" w14:textId="0834D064"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 weekly program summary reflecting attendance, number of individuals services, status of service received, status of business development, and amount of funding allotted. </w:t>
      </w:r>
    </w:p>
    <w:p w14:paraId="55CE0A3B" w14:textId="7ED7D5DA"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sidRPr="00D528BB">
        <w:rPr>
          <w:rFonts w:ascii="Times New Roman" w:hAnsi="Times New Roman" w:cs="Times New Roman"/>
          <w:color w:val="000000"/>
          <w:sz w:val="24"/>
          <w:szCs w:val="24"/>
        </w:rPr>
        <w:t xml:space="preserve">The </w:t>
      </w:r>
      <w:r w:rsidR="009278B7">
        <w:rPr>
          <w:rFonts w:ascii="Times New Roman" w:hAnsi="Times New Roman" w:cs="Times New Roman"/>
          <w:color w:val="000000"/>
          <w:sz w:val="24"/>
          <w:szCs w:val="24"/>
        </w:rPr>
        <w:t>Applicant</w:t>
      </w:r>
      <w:r w:rsidRPr="00D528BB">
        <w:rPr>
          <w:rFonts w:ascii="Times New Roman" w:hAnsi="Times New Roman" w:cs="Times New Roman"/>
          <w:color w:val="000000"/>
          <w:sz w:val="24"/>
          <w:szCs w:val="24"/>
        </w:rPr>
        <w:t xml:space="preserve"> shall purchase all required supplies &amp; material for the i</w:t>
      </w:r>
      <w:r>
        <w:rPr>
          <w:rFonts w:ascii="Times New Roman" w:hAnsi="Times New Roman" w:cs="Times New Roman"/>
          <w:color w:val="000000"/>
          <w:sz w:val="24"/>
          <w:szCs w:val="24"/>
        </w:rPr>
        <w:t>nitiation of the business plan.</w:t>
      </w:r>
    </w:p>
    <w:p w14:paraId="1FE1A504" w14:textId="19A1DB46"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sidRPr="00D528BB">
        <w:rPr>
          <w:rFonts w:ascii="Times New Roman" w:hAnsi="Times New Roman" w:cs="Times New Roman"/>
          <w:color w:val="000000"/>
          <w:sz w:val="24"/>
          <w:szCs w:val="24"/>
        </w:rPr>
        <w:t xml:space="preserve">The </w:t>
      </w:r>
      <w:r w:rsidR="009278B7">
        <w:rPr>
          <w:rFonts w:ascii="Times New Roman" w:hAnsi="Times New Roman" w:cs="Times New Roman"/>
          <w:color w:val="000000"/>
          <w:sz w:val="24"/>
          <w:szCs w:val="24"/>
        </w:rPr>
        <w:t>Applicant</w:t>
      </w:r>
      <w:r w:rsidRPr="00D528BB">
        <w:rPr>
          <w:rFonts w:ascii="Times New Roman" w:hAnsi="Times New Roman" w:cs="Times New Roman"/>
          <w:color w:val="000000"/>
          <w:sz w:val="24"/>
          <w:szCs w:val="24"/>
        </w:rPr>
        <w:t xml:space="preserve"> shall assist groups with establishing a launch date and</w:t>
      </w:r>
      <w:r>
        <w:rPr>
          <w:rFonts w:ascii="Times New Roman" w:hAnsi="Times New Roman" w:cs="Times New Roman"/>
          <w:color w:val="000000"/>
          <w:sz w:val="24"/>
          <w:szCs w:val="24"/>
        </w:rPr>
        <w:t xml:space="preserve"> event to promote the business.</w:t>
      </w:r>
    </w:p>
    <w:p w14:paraId="24E0A743" w14:textId="6A293A4D"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sidRPr="00D528BB">
        <w:rPr>
          <w:rFonts w:ascii="Times New Roman" w:hAnsi="Times New Roman" w:cs="Times New Roman"/>
          <w:color w:val="000000"/>
          <w:sz w:val="24"/>
          <w:szCs w:val="24"/>
        </w:rPr>
        <w:t xml:space="preserve">The </w:t>
      </w:r>
      <w:r w:rsidR="009278B7">
        <w:rPr>
          <w:rFonts w:ascii="Times New Roman" w:hAnsi="Times New Roman" w:cs="Times New Roman"/>
          <w:color w:val="000000"/>
          <w:sz w:val="24"/>
          <w:szCs w:val="24"/>
        </w:rPr>
        <w:t>Applicant</w:t>
      </w:r>
      <w:r w:rsidRPr="00D528BB">
        <w:rPr>
          <w:rFonts w:ascii="Times New Roman" w:hAnsi="Times New Roman" w:cs="Times New Roman"/>
          <w:color w:val="000000"/>
          <w:sz w:val="24"/>
          <w:szCs w:val="24"/>
        </w:rPr>
        <w:t xml:space="preserve"> shall maintain all documentation and f</w:t>
      </w:r>
      <w:r>
        <w:rPr>
          <w:rFonts w:ascii="Times New Roman" w:hAnsi="Times New Roman" w:cs="Times New Roman"/>
          <w:color w:val="000000"/>
          <w:sz w:val="24"/>
          <w:szCs w:val="24"/>
        </w:rPr>
        <w:t>inancial records for each group.</w:t>
      </w:r>
    </w:p>
    <w:p w14:paraId="3C2AC017" w14:textId="2810F465"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sidRPr="00D528BB">
        <w:rPr>
          <w:rFonts w:ascii="Times New Roman" w:hAnsi="Times New Roman" w:cs="Times New Roman"/>
          <w:color w:val="000000"/>
          <w:sz w:val="24"/>
          <w:szCs w:val="24"/>
        </w:rPr>
        <w:t>ONSE must approve all business ideas prior to pu</w:t>
      </w:r>
      <w:r>
        <w:rPr>
          <w:rFonts w:ascii="Times New Roman" w:hAnsi="Times New Roman" w:cs="Times New Roman"/>
          <w:color w:val="000000"/>
          <w:sz w:val="24"/>
          <w:szCs w:val="24"/>
        </w:rPr>
        <w:t>rchase of supplies or materials.</w:t>
      </w:r>
    </w:p>
    <w:p w14:paraId="654E71BA" w14:textId="77777777" w:rsidR="00474643" w:rsidRDefault="00474643" w:rsidP="00474643">
      <w:pPr>
        <w:pStyle w:val="ListParagraph"/>
        <w:numPr>
          <w:ilvl w:val="0"/>
          <w:numId w:val="23"/>
        </w:numPr>
        <w:spacing w:line="240" w:lineRule="auto"/>
        <w:jc w:val="both"/>
        <w:rPr>
          <w:rFonts w:ascii="Times New Roman" w:hAnsi="Times New Roman" w:cs="Times New Roman"/>
          <w:color w:val="000000"/>
          <w:sz w:val="24"/>
          <w:szCs w:val="24"/>
        </w:rPr>
      </w:pPr>
      <w:r w:rsidRPr="00D528BB">
        <w:rPr>
          <w:rFonts w:ascii="Times New Roman" w:hAnsi="Times New Roman" w:cs="Times New Roman"/>
          <w:color w:val="000000"/>
          <w:sz w:val="24"/>
          <w:szCs w:val="24"/>
        </w:rPr>
        <w:t xml:space="preserve">The Contract shall not </w:t>
      </w:r>
      <w:proofErr w:type="gramStart"/>
      <w:r w:rsidRPr="00D528BB">
        <w:rPr>
          <w:rFonts w:ascii="Times New Roman" w:hAnsi="Times New Roman" w:cs="Times New Roman"/>
          <w:color w:val="000000"/>
          <w:sz w:val="24"/>
          <w:szCs w:val="24"/>
        </w:rPr>
        <w:t>enter into</w:t>
      </w:r>
      <w:proofErr w:type="gramEnd"/>
      <w:r w:rsidRPr="00D528BB">
        <w:rPr>
          <w:rFonts w:ascii="Times New Roman" w:hAnsi="Times New Roman" w:cs="Times New Roman"/>
          <w:color w:val="000000"/>
          <w:sz w:val="24"/>
          <w:szCs w:val="24"/>
        </w:rPr>
        <w:t xml:space="preserve"> any legal or business-related contracts with the community groups who will receive the entrepreneurship investments.</w:t>
      </w:r>
    </w:p>
    <w:p w14:paraId="56BBE48F" w14:textId="451D5740" w:rsidR="00F43AE8" w:rsidRDefault="003113C2" w:rsidP="003113C2">
      <w:pPr>
        <w:pStyle w:val="Heading2"/>
      </w:pPr>
      <w:r>
        <w:t>Deliverables and Measures of Success</w:t>
      </w:r>
      <w:bookmarkEnd w:id="24"/>
    </w:p>
    <w:p w14:paraId="32183C14" w14:textId="4D782545" w:rsidR="00A440B4" w:rsidRDefault="003113C2" w:rsidP="0005238D">
      <w:pPr>
        <w:spacing w:before="240" w:after="240" w:line="240" w:lineRule="auto"/>
        <w:rPr>
          <w:rFonts w:ascii="Times New Roman" w:eastAsia="Times New Roman" w:hAnsi="Times New Roman" w:cs="Times New Roman"/>
          <w:sz w:val="24"/>
          <w:szCs w:val="24"/>
        </w:rPr>
      </w:pPr>
      <w:bookmarkStart w:id="26" w:name="_Hlk102388967"/>
      <w:r>
        <w:rPr>
          <w:rFonts w:ascii="Times New Roman" w:hAnsi="Times New Roman" w:cs="Times New Roman"/>
          <w:b/>
          <w:i/>
          <w:sz w:val="24"/>
        </w:rPr>
        <w:t>S</w:t>
      </w:r>
      <w:r w:rsidR="00B377C4">
        <w:rPr>
          <w:rFonts w:ascii="Times New Roman" w:hAnsi="Times New Roman" w:cs="Times New Roman"/>
          <w:b/>
          <w:i/>
          <w:sz w:val="24"/>
        </w:rPr>
        <w:t>ervice Delivery Options</w:t>
      </w:r>
      <w:bookmarkEnd w:id="26"/>
      <w:r w:rsidR="00B377C4">
        <w:rPr>
          <w:rFonts w:ascii="Times New Roman" w:hAnsi="Times New Roman" w:cs="Times New Roman"/>
          <w:b/>
          <w:i/>
          <w:sz w:val="24"/>
        </w:rPr>
        <w:t xml:space="preserve">: </w:t>
      </w:r>
      <w:r w:rsidR="00C824E8" w:rsidRPr="002E3D62">
        <w:rPr>
          <w:rFonts w:ascii="Times New Roman" w:eastAsia="Times New Roman" w:hAnsi="Times New Roman" w:cs="Times New Roman"/>
          <w:sz w:val="24"/>
          <w:szCs w:val="24"/>
        </w:rPr>
        <w:t>The provision of this funding opportunity shall be administered to support the following programmatic objectives:</w:t>
      </w:r>
    </w:p>
    <w:tbl>
      <w:tblPr>
        <w:tblW w:w="79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1440"/>
        <w:gridCol w:w="2340"/>
        <w:gridCol w:w="1980"/>
      </w:tblGrid>
      <w:tr w:rsidR="003113C2" w:rsidRPr="003113C2" w14:paraId="71758A9A" w14:textId="77777777" w:rsidTr="003113C2">
        <w:tc>
          <w:tcPr>
            <w:tcW w:w="2177" w:type="dxa"/>
          </w:tcPr>
          <w:p w14:paraId="2FF4143D" w14:textId="77777777" w:rsidR="003113C2" w:rsidRPr="003113C2" w:rsidRDefault="003113C2" w:rsidP="003113C2">
            <w:pPr>
              <w:spacing w:line="240" w:lineRule="auto"/>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Deliverable</w:t>
            </w:r>
          </w:p>
          <w:p w14:paraId="41B92849" w14:textId="77777777" w:rsidR="003113C2" w:rsidRPr="003113C2" w:rsidRDefault="003113C2" w:rsidP="003113C2">
            <w:pPr>
              <w:spacing w:line="240" w:lineRule="auto"/>
              <w:rPr>
                <w:rFonts w:ascii="Times New Roman" w:eastAsia="Times New Roman" w:hAnsi="Times New Roman" w:cs="Times New Roman"/>
                <w:b/>
                <w:sz w:val="24"/>
                <w:szCs w:val="20"/>
                <w:lang w:val="en-US"/>
              </w:rPr>
            </w:pPr>
          </w:p>
        </w:tc>
        <w:tc>
          <w:tcPr>
            <w:tcW w:w="1440" w:type="dxa"/>
          </w:tcPr>
          <w:p w14:paraId="774B598C" w14:textId="77777777" w:rsidR="003113C2" w:rsidRPr="003113C2" w:rsidRDefault="003113C2" w:rsidP="003113C2">
            <w:pPr>
              <w:spacing w:line="240" w:lineRule="auto"/>
              <w:jc w:val="both"/>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Quantity</w:t>
            </w:r>
          </w:p>
        </w:tc>
        <w:tc>
          <w:tcPr>
            <w:tcW w:w="2340" w:type="dxa"/>
          </w:tcPr>
          <w:p w14:paraId="20B758AE" w14:textId="77777777" w:rsidR="003113C2" w:rsidRPr="003113C2" w:rsidRDefault="003113C2" w:rsidP="003113C2">
            <w:pPr>
              <w:spacing w:line="240" w:lineRule="auto"/>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Format/Method of Delivery</w:t>
            </w:r>
          </w:p>
        </w:tc>
        <w:tc>
          <w:tcPr>
            <w:tcW w:w="1980" w:type="dxa"/>
          </w:tcPr>
          <w:p w14:paraId="34D1D8C3" w14:textId="77777777" w:rsidR="003113C2" w:rsidRPr="003113C2" w:rsidRDefault="003113C2" w:rsidP="003113C2">
            <w:pPr>
              <w:spacing w:line="240" w:lineRule="auto"/>
              <w:jc w:val="both"/>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Due Date</w:t>
            </w:r>
          </w:p>
        </w:tc>
      </w:tr>
      <w:tr w:rsidR="003113C2" w:rsidRPr="003113C2" w14:paraId="31F0CDEC" w14:textId="77777777" w:rsidTr="003113C2">
        <w:tc>
          <w:tcPr>
            <w:tcW w:w="2177" w:type="dxa"/>
          </w:tcPr>
          <w:p w14:paraId="220C7BAD" w14:textId="6CC756DB"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Invoice supporting proof of payment documents includ</w:t>
            </w:r>
            <w:r w:rsidR="007856C1">
              <w:rPr>
                <w:rFonts w:ascii="Times New Roman" w:eastAsia="Times New Roman" w:hAnsi="Times New Roman" w:cs="Times New Roman"/>
                <w:sz w:val="24"/>
                <w:szCs w:val="20"/>
                <w:lang w:val="en-US"/>
              </w:rPr>
              <w:t>es</w:t>
            </w:r>
            <w:r w:rsidRPr="003113C2">
              <w:rPr>
                <w:rFonts w:ascii="Times New Roman" w:eastAsia="Times New Roman" w:hAnsi="Times New Roman" w:cs="Times New Roman"/>
                <w:sz w:val="24"/>
                <w:szCs w:val="20"/>
                <w:lang w:val="en-US"/>
              </w:rPr>
              <w:t xml:space="preserve"> invoices, receipts, sign-in sheets, payroll ledgers, etc.</w:t>
            </w:r>
          </w:p>
        </w:tc>
        <w:tc>
          <w:tcPr>
            <w:tcW w:w="1440" w:type="dxa"/>
          </w:tcPr>
          <w:p w14:paraId="53F170AA" w14:textId="19D6E2F2"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1</w:t>
            </w:r>
            <w:r w:rsidR="00474643">
              <w:rPr>
                <w:rFonts w:ascii="Times New Roman" w:eastAsia="Times New Roman" w:hAnsi="Times New Roman" w:cs="Times New Roman"/>
                <w:sz w:val="24"/>
                <w:szCs w:val="20"/>
                <w:lang w:val="en-US"/>
              </w:rPr>
              <w:t xml:space="preserve"> per month</w:t>
            </w:r>
          </w:p>
          <w:p w14:paraId="707C1B46" w14:textId="77777777" w:rsidR="003113C2" w:rsidRPr="003113C2" w:rsidRDefault="003113C2" w:rsidP="003113C2">
            <w:pPr>
              <w:spacing w:after="160" w:line="259" w:lineRule="auto"/>
              <w:rPr>
                <w:rFonts w:ascii="Times New Roman" w:eastAsia="Times New Roman" w:hAnsi="Times New Roman" w:cs="Times New Roman"/>
                <w:sz w:val="24"/>
                <w:szCs w:val="20"/>
                <w:lang w:val="en-US"/>
              </w:rPr>
            </w:pPr>
          </w:p>
          <w:p w14:paraId="642F2D63" w14:textId="77777777" w:rsidR="003113C2" w:rsidRPr="003113C2" w:rsidRDefault="003113C2" w:rsidP="003113C2">
            <w:pPr>
              <w:spacing w:after="160" w:line="259" w:lineRule="auto"/>
              <w:rPr>
                <w:rFonts w:ascii="Times New Roman" w:eastAsia="Times New Roman" w:hAnsi="Times New Roman" w:cs="Times New Roman"/>
                <w:sz w:val="24"/>
                <w:szCs w:val="20"/>
                <w:lang w:val="en-US"/>
              </w:rPr>
            </w:pPr>
          </w:p>
          <w:p w14:paraId="00ED0A9B" w14:textId="77777777" w:rsidR="003113C2" w:rsidRPr="003113C2" w:rsidRDefault="003113C2" w:rsidP="003113C2">
            <w:pPr>
              <w:spacing w:after="160" w:line="259" w:lineRule="auto"/>
              <w:rPr>
                <w:rFonts w:ascii="Times New Roman" w:eastAsia="Times New Roman" w:hAnsi="Times New Roman" w:cs="Times New Roman"/>
                <w:sz w:val="24"/>
                <w:szCs w:val="20"/>
                <w:lang w:val="en-US"/>
              </w:rPr>
            </w:pPr>
          </w:p>
          <w:p w14:paraId="20BC9568" w14:textId="77777777" w:rsidR="003113C2" w:rsidRPr="003113C2" w:rsidRDefault="003113C2" w:rsidP="003113C2">
            <w:pPr>
              <w:spacing w:after="160" w:line="259" w:lineRule="auto"/>
              <w:jc w:val="center"/>
              <w:rPr>
                <w:rFonts w:ascii="Times New Roman" w:eastAsia="Times New Roman" w:hAnsi="Times New Roman" w:cs="Times New Roman"/>
                <w:sz w:val="24"/>
                <w:szCs w:val="20"/>
                <w:lang w:val="en-US"/>
              </w:rPr>
            </w:pPr>
          </w:p>
        </w:tc>
        <w:tc>
          <w:tcPr>
            <w:tcW w:w="2340" w:type="dxa"/>
          </w:tcPr>
          <w:p w14:paraId="7DBC79FD" w14:textId="5A31D726"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 xml:space="preserve">Hard and electronic copy invoice via </w:t>
            </w:r>
            <w:hyperlink r:id="rId19" w:history="1">
              <w:r w:rsidR="00474643" w:rsidRPr="00B37A45">
                <w:rPr>
                  <w:rStyle w:val="Hyperlink"/>
                  <w:rFonts w:ascii="Times New Roman" w:eastAsia="Times New Roman" w:hAnsi="Times New Roman" w:cs="Times New Roman"/>
                  <w:sz w:val="24"/>
                  <w:szCs w:val="20"/>
                  <w:lang w:val="en-US"/>
                </w:rPr>
                <w:t>ZoomGrants</w:t>
              </w:r>
            </w:hyperlink>
            <w:r w:rsidR="00474643">
              <w:rPr>
                <w:rFonts w:ascii="Times New Roman" w:eastAsia="Times New Roman" w:hAnsi="Times New Roman" w:cs="Times New Roman"/>
                <w:sz w:val="24"/>
                <w:szCs w:val="20"/>
                <w:lang w:val="en-US"/>
              </w:rPr>
              <w:t xml:space="preserve"> </w:t>
            </w:r>
            <w:r w:rsidRPr="003113C2">
              <w:rPr>
                <w:rFonts w:ascii="Times New Roman" w:eastAsia="Times New Roman" w:hAnsi="Times New Roman" w:cs="Times New Roman"/>
                <w:sz w:val="24"/>
                <w:szCs w:val="20"/>
                <w:lang w:val="en-US"/>
              </w:rPr>
              <w:t>and PASS to CA and CO</w:t>
            </w:r>
          </w:p>
        </w:tc>
        <w:tc>
          <w:tcPr>
            <w:tcW w:w="1980" w:type="dxa"/>
          </w:tcPr>
          <w:p w14:paraId="42A0E7FE"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10</w:t>
            </w:r>
            <w:r w:rsidRPr="003113C2">
              <w:rPr>
                <w:rFonts w:ascii="Times New Roman" w:eastAsia="Times New Roman" w:hAnsi="Times New Roman" w:cs="Times New Roman"/>
                <w:sz w:val="24"/>
                <w:szCs w:val="20"/>
                <w:vertAlign w:val="superscript"/>
                <w:lang w:val="en-US"/>
              </w:rPr>
              <w:t>th</w:t>
            </w:r>
            <w:r w:rsidRPr="003113C2">
              <w:rPr>
                <w:rFonts w:ascii="Times New Roman" w:eastAsia="Times New Roman" w:hAnsi="Times New Roman" w:cs="Times New Roman"/>
                <w:sz w:val="24"/>
                <w:szCs w:val="20"/>
                <w:lang w:val="en-US"/>
              </w:rPr>
              <w:t xml:space="preserve"> of every month (for the month prior)</w:t>
            </w:r>
          </w:p>
        </w:tc>
      </w:tr>
      <w:tr w:rsidR="00474643" w:rsidRPr="003113C2" w14:paraId="6914A973" w14:textId="77777777" w:rsidTr="003113C2">
        <w:tc>
          <w:tcPr>
            <w:tcW w:w="2177" w:type="dxa"/>
          </w:tcPr>
          <w:p w14:paraId="107D9425" w14:textId="4A22CBE2" w:rsidR="00474643" w:rsidRPr="003113C2" w:rsidRDefault="00474643" w:rsidP="00474643">
            <w:pPr>
              <w:spacing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Entrepreneurship sign-in sheet/checklist</w:t>
            </w:r>
          </w:p>
        </w:tc>
        <w:tc>
          <w:tcPr>
            <w:tcW w:w="1440" w:type="dxa"/>
          </w:tcPr>
          <w:p w14:paraId="3CA8F9C7" w14:textId="47720B78" w:rsidR="00474643" w:rsidRPr="003113C2" w:rsidRDefault="00474643" w:rsidP="00474643">
            <w:pPr>
              <w:spacing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1 per individual and/or group session</w:t>
            </w:r>
          </w:p>
        </w:tc>
        <w:tc>
          <w:tcPr>
            <w:tcW w:w="2340" w:type="dxa"/>
          </w:tcPr>
          <w:p w14:paraId="398312D2" w14:textId="77777777" w:rsidR="00474643" w:rsidRPr="003113C2" w:rsidRDefault="00474643" w:rsidP="00474643">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Electronically to ONSE Program Manager</w:t>
            </w:r>
          </w:p>
        </w:tc>
        <w:tc>
          <w:tcPr>
            <w:tcW w:w="1980" w:type="dxa"/>
          </w:tcPr>
          <w:p w14:paraId="7475DFB9" w14:textId="77777777" w:rsidR="00474643" w:rsidRPr="003113C2" w:rsidRDefault="00474643" w:rsidP="00474643">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10</w:t>
            </w:r>
            <w:r w:rsidRPr="003113C2">
              <w:rPr>
                <w:rFonts w:ascii="Times New Roman" w:eastAsia="Times New Roman" w:hAnsi="Times New Roman" w:cs="Times New Roman"/>
                <w:sz w:val="24"/>
                <w:szCs w:val="20"/>
                <w:vertAlign w:val="superscript"/>
                <w:lang w:val="en-US"/>
              </w:rPr>
              <w:t>th</w:t>
            </w:r>
            <w:r w:rsidRPr="003113C2">
              <w:rPr>
                <w:rFonts w:ascii="Times New Roman" w:eastAsia="Times New Roman" w:hAnsi="Times New Roman" w:cs="Times New Roman"/>
                <w:sz w:val="24"/>
                <w:szCs w:val="20"/>
                <w:lang w:val="en-US"/>
              </w:rPr>
              <w:t xml:space="preserve"> of every month</w:t>
            </w:r>
          </w:p>
        </w:tc>
      </w:tr>
      <w:tr w:rsidR="00C84BB1" w:rsidRPr="003113C2" w14:paraId="43C65D3C" w14:textId="77777777" w:rsidTr="003113C2">
        <w:tc>
          <w:tcPr>
            <w:tcW w:w="2177" w:type="dxa"/>
          </w:tcPr>
          <w:p w14:paraId="49FC19B8" w14:textId="4758348C" w:rsidR="00C84BB1" w:rsidRPr="003113C2" w:rsidRDefault="00C84BB1" w:rsidP="00C84BB1">
            <w:pPr>
              <w:spacing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Program Summary</w:t>
            </w:r>
          </w:p>
        </w:tc>
        <w:tc>
          <w:tcPr>
            <w:tcW w:w="1440" w:type="dxa"/>
          </w:tcPr>
          <w:p w14:paraId="67738221" w14:textId="68EDAF73" w:rsidR="00C84BB1" w:rsidRPr="003113C2" w:rsidRDefault="00C84BB1" w:rsidP="00C84BB1">
            <w:pPr>
              <w:spacing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1 per week</w:t>
            </w:r>
          </w:p>
        </w:tc>
        <w:tc>
          <w:tcPr>
            <w:tcW w:w="2340" w:type="dxa"/>
          </w:tcPr>
          <w:p w14:paraId="55542778" w14:textId="5D4041B2" w:rsidR="00C84BB1" w:rsidRPr="003113C2" w:rsidRDefault="00C84BB1" w:rsidP="00C84BB1">
            <w:pPr>
              <w:spacing w:line="240" w:lineRule="auto"/>
              <w:rPr>
                <w:rFonts w:ascii="Times New Roman" w:eastAsia="Times New Roman" w:hAnsi="Times New Roman" w:cs="Times New Roman"/>
                <w:sz w:val="24"/>
                <w:szCs w:val="20"/>
                <w:lang w:val="en-US"/>
              </w:rPr>
            </w:pPr>
            <w:r w:rsidRPr="00EE1200">
              <w:rPr>
                <w:rFonts w:ascii="Times New Roman" w:eastAsia="Times New Roman" w:hAnsi="Times New Roman" w:cs="Times New Roman"/>
                <w:sz w:val="24"/>
                <w:szCs w:val="20"/>
              </w:rPr>
              <w:t>Electronic via email to ONSE Program Manager</w:t>
            </w:r>
          </w:p>
        </w:tc>
        <w:tc>
          <w:tcPr>
            <w:tcW w:w="1980" w:type="dxa"/>
          </w:tcPr>
          <w:p w14:paraId="187B0D9F" w14:textId="5130778B" w:rsidR="00C84BB1" w:rsidRPr="003113C2" w:rsidRDefault="00C84BB1" w:rsidP="00C84BB1">
            <w:pPr>
              <w:spacing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Thursday by 5:00 pm</w:t>
            </w:r>
          </w:p>
        </w:tc>
      </w:tr>
      <w:tr w:rsidR="00C84BB1" w:rsidRPr="003113C2" w14:paraId="6A7059FA" w14:textId="77777777" w:rsidTr="003113C2">
        <w:tc>
          <w:tcPr>
            <w:tcW w:w="2177" w:type="dxa"/>
          </w:tcPr>
          <w:p w14:paraId="3CDF1975" w14:textId="5978445F" w:rsidR="00C84BB1" w:rsidRPr="003113C2" w:rsidRDefault="00C84BB1" w:rsidP="00C84BB1">
            <w:pPr>
              <w:spacing w:line="240" w:lineRule="auto"/>
              <w:rPr>
                <w:rFonts w:ascii="Times New Roman" w:eastAsia="Times New Roman" w:hAnsi="Times New Roman" w:cs="Times New Roman"/>
                <w:sz w:val="24"/>
                <w:szCs w:val="20"/>
                <w:lang w:val="en-US"/>
              </w:rPr>
            </w:pPr>
            <w:r w:rsidRPr="00470CF0">
              <w:rPr>
                <w:rFonts w:ascii="Times New Roman" w:eastAsia="Times New Roman" w:hAnsi="Times New Roman" w:cs="Times New Roman"/>
                <w:sz w:val="24"/>
                <w:szCs w:val="20"/>
              </w:rPr>
              <w:lastRenderedPageBreak/>
              <w:t>Incident Report</w:t>
            </w:r>
          </w:p>
        </w:tc>
        <w:tc>
          <w:tcPr>
            <w:tcW w:w="1440" w:type="dxa"/>
          </w:tcPr>
          <w:p w14:paraId="55E06343" w14:textId="4E1D7D69" w:rsidR="00C84BB1" w:rsidRPr="003113C2" w:rsidRDefault="00C84BB1" w:rsidP="00C84BB1">
            <w:pPr>
              <w:spacing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1 per incident</w:t>
            </w:r>
          </w:p>
        </w:tc>
        <w:tc>
          <w:tcPr>
            <w:tcW w:w="2340" w:type="dxa"/>
          </w:tcPr>
          <w:p w14:paraId="1C4CDF4D" w14:textId="4C127147" w:rsidR="00C84BB1" w:rsidRPr="003113C2" w:rsidRDefault="00C84BB1" w:rsidP="00C84BB1">
            <w:pPr>
              <w:spacing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Electronic copy to ONSE Program Manager</w:t>
            </w:r>
          </w:p>
        </w:tc>
        <w:tc>
          <w:tcPr>
            <w:tcW w:w="1980" w:type="dxa"/>
          </w:tcPr>
          <w:p w14:paraId="4C1F5E45" w14:textId="3DC9A39C" w:rsidR="00C84BB1" w:rsidRPr="003113C2" w:rsidRDefault="00C84BB1" w:rsidP="00C84BB1">
            <w:pPr>
              <w:spacing w:line="240" w:lineRule="auto"/>
              <w:rPr>
                <w:rFonts w:ascii="Times New Roman" w:eastAsia="Times New Roman" w:hAnsi="Times New Roman" w:cs="Times New Roman"/>
                <w:sz w:val="24"/>
                <w:szCs w:val="20"/>
                <w:lang w:val="en-US"/>
              </w:rPr>
            </w:pPr>
            <w:r w:rsidRPr="00470CF0">
              <w:rPr>
                <w:rFonts w:ascii="Times New Roman" w:eastAsia="Times New Roman" w:hAnsi="Times New Roman" w:cs="Times New Roman"/>
                <w:sz w:val="24"/>
                <w:szCs w:val="20"/>
              </w:rPr>
              <w:t>Within 48 hours of notification</w:t>
            </w:r>
            <w:r>
              <w:rPr>
                <w:rFonts w:ascii="Times New Roman" w:eastAsia="Times New Roman" w:hAnsi="Times New Roman" w:cs="Times New Roman"/>
                <w:sz w:val="24"/>
                <w:szCs w:val="20"/>
              </w:rPr>
              <w:t xml:space="preserve"> of an incident</w:t>
            </w:r>
          </w:p>
        </w:tc>
      </w:tr>
    </w:tbl>
    <w:p w14:paraId="15316BBB" w14:textId="365BF53D" w:rsidR="00B377C4" w:rsidRDefault="006F7E8A" w:rsidP="0005238D">
      <w:pPr>
        <w:spacing w:before="240" w:after="240" w:line="240" w:lineRule="auto"/>
        <w:jc w:val="both"/>
        <w:rPr>
          <w:rFonts w:ascii="Times New Roman" w:hAnsi="Times New Roman" w:cs="Times New Roman"/>
          <w:b/>
          <w:i/>
          <w:sz w:val="24"/>
        </w:rPr>
      </w:pPr>
      <w:r>
        <w:rPr>
          <w:rFonts w:ascii="Times New Roman" w:hAnsi="Times New Roman" w:cs="Times New Roman"/>
          <w:b/>
          <w:i/>
          <w:sz w:val="24"/>
        </w:rPr>
        <w:t xml:space="preserve">Measures of Success: </w:t>
      </w:r>
    </w:p>
    <w:p w14:paraId="2DB2B5B1" w14:textId="6E64B065" w:rsidR="003113C2" w:rsidRDefault="003113C2" w:rsidP="003113C2">
      <w:pPr>
        <w:widowControl w:val="0"/>
        <w:spacing w:line="240" w:lineRule="auto"/>
        <w:ind w:right="101"/>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Success will be determined utilizing the following measurements:</w:t>
      </w:r>
    </w:p>
    <w:p w14:paraId="346F6625" w14:textId="77777777" w:rsidR="00C84BB1" w:rsidRPr="00514440" w:rsidRDefault="00C84BB1" w:rsidP="00C84BB1">
      <w:pPr>
        <w:numPr>
          <w:ilvl w:val="0"/>
          <w:numId w:val="15"/>
        </w:numPr>
        <w:spacing w:line="240" w:lineRule="auto"/>
        <w:ind w:left="720"/>
        <w:jc w:val="both"/>
        <w:rPr>
          <w:rFonts w:ascii="Times New Roman" w:eastAsia="Times New Roman" w:hAnsi="Times New Roman" w:cs="Times New Roman"/>
          <w:sz w:val="24"/>
          <w:szCs w:val="24"/>
        </w:rPr>
      </w:pPr>
      <w:bookmarkStart w:id="27" w:name="_Hlk83284897"/>
      <w:r w:rsidRPr="00514440">
        <w:rPr>
          <w:rFonts w:ascii="Times New Roman" w:eastAsia="Times New Roman" w:hAnsi="Times New Roman" w:cs="Times New Roman"/>
          <w:sz w:val="24"/>
          <w:szCs w:val="24"/>
        </w:rPr>
        <w:t xml:space="preserve">decrease in instances of violent crime </w:t>
      </w:r>
      <w:r>
        <w:rPr>
          <w:rFonts w:ascii="Times New Roman" w:eastAsia="Times New Roman" w:hAnsi="Times New Roman" w:cs="Times New Roman"/>
          <w:sz w:val="24"/>
          <w:szCs w:val="24"/>
        </w:rPr>
        <w:t>for individuals</w:t>
      </w:r>
      <w:r w:rsidRPr="00514440">
        <w:rPr>
          <w:rFonts w:ascii="Times New Roman" w:eastAsia="Times New Roman" w:hAnsi="Times New Roman" w:cs="Times New Roman"/>
          <w:sz w:val="24"/>
          <w:szCs w:val="24"/>
        </w:rPr>
        <w:t xml:space="preserve"> served</w:t>
      </w:r>
    </w:p>
    <w:p w14:paraId="30AE5EAD" w14:textId="77777777" w:rsidR="00C84BB1" w:rsidRPr="006F3F09" w:rsidRDefault="00C84BB1" w:rsidP="00C84BB1">
      <w:pPr>
        <w:widowControl w:val="0"/>
        <w:numPr>
          <w:ilvl w:val="0"/>
          <w:numId w:val="15"/>
        </w:numPr>
        <w:spacing w:line="240" w:lineRule="auto"/>
        <w:ind w:left="720" w:right="101"/>
        <w:jc w:val="both"/>
        <w:rPr>
          <w:rFonts w:ascii="Times New Roman" w:eastAsia="Times New Roman" w:hAnsi="Times New Roman" w:cs="Times New Roman"/>
          <w:bCs/>
          <w:snapToGrid w:val="0"/>
          <w:sz w:val="24"/>
          <w:szCs w:val="24"/>
        </w:rPr>
      </w:pPr>
      <w:r w:rsidRPr="006F3F09">
        <w:rPr>
          <w:rFonts w:ascii="Times New Roman" w:eastAsia="Times New Roman" w:hAnsi="Times New Roman" w:cs="Times New Roman"/>
          <w:bCs/>
          <w:snapToGrid w:val="0"/>
          <w:sz w:val="24"/>
          <w:szCs w:val="24"/>
        </w:rPr>
        <w:t xml:space="preserve">number of individuals or families at risk of participating in or being victims of violence who have </w:t>
      </w:r>
      <w:r>
        <w:rPr>
          <w:rFonts w:ascii="Times New Roman" w:eastAsia="Times New Roman" w:hAnsi="Times New Roman" w:cs="Times New Roman"/>
          <w:bCs/>
          <w:snapToGrid w:val="0"/>
          <w:sz w:val="24"/>
          <w:szCs w:val="24"/>
        </w:rPr>
        <w:t>engaged services</w:t>
      </w:r>
    </w:p>
    <w:p w14:paraId="2C72E665" w14:textId="77777777" w:rsidR="00C84BB1" w:rsidRDefault="00C84BB1" w:rsidP="00C84BB1">
      <w:pPr>
        <w:widowControl w:val="0"/>
        <w:numPr>
          <w:ilvl w:val="0"/>
          <w:numId w:val="15"/>
        </w:numPr>
        <w:spacing w:line="240" w:lineRule="auto"/>
        <w:ind w:left="720" w:right="101"/>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number of individuals who have completed LLC process and received seed funding </w:t>
      </w:r>
    </w:p>
    <w:p w14:paraId="4EFD7879" w14:textId="77777777" w:rsidR="00C84BB1" w:rsidRDefault="00C84BB1" w:rsidP="00C84BB1">
      <w:pPr>
        <w:widowControl w:val="0"/>
        <w:numPr>
          <w:ilvl w:val="0"/>
          <w:numId w:val="15"/>
        </w:numPr>
        <w:spacing w:line="240" w:lineRule="auto"/>
        <w:ind w:left="720" w:right="101"/>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number of individuals who facilitate services under their LLC </w:t>
      </w:r>
    </w:p>
    <w:p w14:paraId="5851CD4C" w14:textId="77777777" w:rsidR="00A440B4" w:rsidRPr="002E3D62" w:rsidRDefault="00C824E8" w:rsidP="0005238D">
      <w:pPr>
        <w:pStyle w:val="Heading2"/>
        <w:spacing w:line="240" w:lineRule="auto"/>
        <w:rPr>
          <w:rFonts w:cs="Times New Roman"/>
        </w:rPr>
      </w:pPr>
      <w:bookmarkStart w:id="28" w:name="_Toc103709474"/>
      <w:bookmarkEnd w:id="27"/>
      <w:r w:rsidRPr="002E3D62">
        <w:rPr>
          <w:rFonts w:cs="Times New Roman"/>
        </w:rPr>
        <w:t>Reporting Requirements</w:t>
      </w:r>
      <w:bookmarkEnd w:id="28"/>
    </w:p>
    <w:p w14:paraId="553DC55C" w14:textId="5E5B7137" w:rsidR="00A440B4" w:rsidRPr="00BA5FDA" w:rsidRDefault="00C824E8" w:rsidP="0005238D">
      <w:pPr>
        <w:spacing w:before="240" w:after="240" w:line="240" w:lineRule="auto"/>
        <w:rPr>
          <w:rFonts w:ascii="Times New Roman" w:eastAsia="Times New Roman" w:hAnsi="Times New Roman" w:cs="Times New Roman"/>
          <w:iCs/>
          <w:sz w:val="24"/>
          <w:szCs w:val="24"/>
        </w:rPr>
      </w:pPr>
      <w:r w:rsidRPr="00BA5FDA">
        <w:rPr>
          <w:rFonts w:ascii="Times New Roman" w:eastAsia="Times New Roman" w:hAnsi="Times New Roman" w:cs="Times New Roman"/>
          <w:iCs/>
          <w:sz w:val="24"/>
          <w:szCs w:val="24"/>
        </w:rPr>
        <w:t xml:space="preserve">The Applicant shall be </w:t>
      </w:r>
      <w:r w:rsidR="00A42FCC" w:rsidRPr="00BA5FDA">
        <w:rPr>
          <w:rFonts w:ascii="Times New Roman" w:eastAsia="Times New Roman" w:hAnsi="Times New Roman" w:cs="Times New Roman"/>
          <w:iCs/>
          <w:sz w:val="24"/>
          <w:szCs w:val="24"/>
        </w:rPr>
        <w:t xml:space="preserve">required </w:t>
      </w:r>
      <w:r w:rsidRPr="00BA5FDA">
        <w:rPr>
          <w:rFonts w:ascii="Times New Roman" w:eastAsia="Times New Roman" w:hAnsi="Times New Roman" w:cs="Times New Roman"/>
          <w:iCs/>
          <w:sz w:val="24"/>
          <w:szCs w:val="24"/>
        </w:rPr>
        <w:t>to complete and submit the following reports.</w:t>
      </w:r>
      <w:r w:rsidR="00BA5FDA">
        <w:rPr>
          <w:rFonts w:ascii="Times New Roman" w:eastAsia="Times New Roman" w:hAnsi="Times New Roman" w:cs="Times New Roman"/>
          <w:iCs/>
          <w:sz w:val="24"/>
          <w:szCs w:val="24"/>
        </w:rPr>
        <w:t xml:space="preserve"> </w:t>
      </w:r>
      <w:r w:rsidR="007856C1">
        <w:rPr>
          <w:rFonts w:ascii="Times New Roman" w:eastAsia="Times New Roman" w:hAnsi="Times New Roman" w:cs="Times New Roman"/>
          <w:iCs/>
          <w:sz w:val="24"/>
          <w:szCs w:val="24"/>
        </w:rPr>
        <w:t>The A</w:t>
      </w:r>
      <w:r w:rsidR="00BA5FDA">
        <w:rPr>
          <w:rFonts w:ascii="Times New Roman" w:eastAsia="Times New Roman" w:hAnsi="Times New Roman" w:cs="Times New Roman"/>
          <w:iCs/>
          <w:sz w:val="24"/>
          <w:szCs w:val="24"/>
        </w:rPr>
        <w:t>pplicant</w:t>
      </w:r>
      <w:r w:rsidR="00BA5FDA" w:rsidRPr="00BA5FDA">
        <w:rPr>
          <w:rFonts w:ascii="Times New Roman" w:eastAsia="Times New Roman" w:hAnsi="Times New Roman" w:cs="Times New Roman"/>
          <w:iCs/>
          <w:sz w:val="24"/>
          <w:szCs w:val="24"/>
        </w:rPr>
        <w:t xml:space="preserve"> shall update weekly, </w:t>
      </w:r>
      <w:proofErr w:type="gramStart"/>
      <w:r w:rsidR="00BA5FDA" w:rsidRPr="00BA5FDA">
        <w:rPr>
          <w:rFonts w:ascii="Times New Roman" w:eastAsia="Times New Roman" w:hAnsi="Times New Roman" w:cs="Times New Roman"/>
          <w:iCs/>
          <w:sz w:val="24"/>
          <w:szCs w:val="24"/>
        </w:rPr>
        <w:t>monthly</w:t>
      </w:r>
      <w:proofErr w:type="gramEnd"/>
      <w:r w:rsidR="00BA5FDA" w:rsidRPr="00BA5FDA">
        <w:rPr>
          <w:rFonts w:ascii="Times New Roman" w:eastAsia="Times New Roman" w:hAnsi="Times New Roman" w:cs="Times New Roman"/>
          <w:iCs/>
          <w:sz w:val="24"/>
          <w:szCs w:val="24"/>
        </w:rPr>
        <w:t xml:space="preserve"> and quarterly reports as ONSE requires. </w:t>
      </w:r>
      <w:r w:rsidR="007856C1">
        <w:rPr>
          <w:rFonts w:ascii="Times New Roman" w:eastAsia="Times New Roman" w:hAnsi="Times New Roman" w:cs="Times New Roman"/>
          <w:iCs/>
          <w:sz w:val="24"/>
          <w:szCs w:val="24"/>
        </w:rPr>
        <w:t>The A</w:t>
      </w:r>
      <w:r w:rsidR="00BA5FDA">
        <w:rPr>
          <w:rFonts w:ascii="Times New Roman" w:eastAsia="Times New Roman" w:hAnsi="Times New Roman" w:cs="Times New Roman"/>
          <w:iCs/>
          <w:sz w:val="24"/>
          <w:szCs w:val="24"/>
        </w:rPr>
        <w:t>pplicant</w:t>
      </w:r>
      <w:r w:rsidR="00BA5FDA" w:rsidRPr="00BA5FDA">
        <w:rPr>
          <w:rFonts w:ascii="Times New Roman" w:eastAsia="Times New Roman" w:hAnsi="Times New Roman" w:cs="Times New Roman"/>
          <w:iCs/>
          <w:sz w:val="24"/>
          <w:szCs w:val="24"/>
        </w:rPr>
        <w:t xml:space="preserve"> shall participate in weekly program reviews with </w:t>
      </w:r>
      <w:r w:rsidR="00BA5FDA">
        <w:rPr>
          <w:rFonts w:ascii="Times New Roman" w:eastAsia="Times New Roman" w:hAnsi="Times New Roman" w:cs="Times New Roman"/>
          <w:iCs/>
          <w:sz w:val="24"/>
          <w:szCs w:val="24"/>
        </w:rPr>
        <w:t xml:space="preserve">the </w:t>
      </w:r>
      <w:r w:rsidR="00BA5FDA" w:rsidRPr="00BA5FDA">
        <w:rPr>
          <w:rFonts w:ascii="Times New Roman" w:eastAsia="Times New Roman" w:hAnsi="Times New Roman" w:cs="Times New Roman"/>
          <w:iCs/>
          <w:sz w:val="24"/>
          <w:szCs w:val="24"/>
        </w:rPr>
        <w:t xml:space="preserve">ONSE </w:t>
      </w:r>
      <w:bookmarkStart w:id="29" w:name="_Hlk103706535"/>
      <w:r w:rsidR="00BA5FDA" w:rsidRPr="00BA5FDA">
        <w:rPr>
          <w:rFonts w:ascii="Times New Roman" w:eastAsia="Times New Roman" w:hAnsi="Times New Roman" w:cs="Times New Roman"/>
          <w:iCs/>
          <w:sz w:val="24"/>
          <w:szCs w:val="24"/>
        </w:rPr>
        <w:t>Program Manager and Analyst</w:t>
      </w:r>
      <w:bookmarkEnd w:id="29"/>
      <w:r w:rsidR="00BA5FDA" w:rsidRPr="00BA5FDA">
        <w:rPr>
          <w:rFonts w:ascii="Times New Roman" w:eastAsia="Times New Roman" w:hAnsi="Times New Roman" w:cs="Times New Roman"/>
          <w:iCs/>
          <w:sz w:val="24"/>
          <w:szCs w:val="24"/>
        </w:rPr>
        <w:t>.</w:t>
      </w:r>
    </w:p>
    <w:p w14:paraId="233E2555" w14:textId="612CE386" w:rsidR="00BA5FDA" w:rsidRPr="00BA5FDA" w:rsidRDefault="00BA5FDA" w:rsidP="00BA5FDA">
      <w:pPr>
        <w:jc w:val="both"/>
        <w:rPr>
          <w:rFonts w:ascii="Times New Roman" w:eastAsia="Calibri" w:hAnsi="Times New Roman" w:cs="Times New Roman"/>
          <w:sz w:val="24"/>
          <w:szCs w:val="24"/>
          <w:lang w:val="en-US"/>
        </w:rPr>
      </w:pPr>
      <w:r>
        <w:rPr>
          <w:rFonts w:ascii="Times New Roman" w:hAnsi="Times New Roman" w:cs="Times New Roman"/>
          <w:b/>
          <w:i/>
          <w:sz w:val="24"/>
        </w:rPr>
        <w:t>Weekly Reports:</w:t>
      </w:r>
      <w:r w:rsidRPr="00BA5FD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Applicant </w:t>
      </w:r>
      <w:r w:rsidRPr="00BA5FDA">
        <w:rPr>
          <w:rFonts w:ascii="Times New Roman" w:eastAsia="Calibri" w:hAnsi="Times New Roman" w:cs="Times New Roman"/>
          <w:sz w:val="24"/>
          <w:szCs w:val="24"/>
          <w:lang w:val="en-US"/>
        </w:rPr>
        <w:t xml:space="preserve">shall submit Weekly Progress Reports every Thursday by COB in the ONSE data system. Weekly reports must reflect </w:t>
      </w:r>
      <w:r w:rsidR="003113C2">
        <w:rPr>
          <w:rFonts w:ascii="Times New Roman" w:eastAsia="Calibri" w:hAnsi="Times New Roman" w:cs="Times New Roman"/>
          <w:sz w:val="24"/>
          <w:szCs w:val="24"/>
          <w:lang w:val="en-US"/>
        </w:rPr>
        <w:t xml:space="preserve">mediation efforts </w:t>
      </w:r>
      <w:r w:rsidRPr="00BA5FDA">
        <w:rPr>
          <w:rFonts w:ascii="Times New Roman" w:eastAsia="Calibri" w:hAnsi="Times New Roman" w:cs="Times New Roman"/>
          <w:sz w:val="24"/>
          <w:szCs w:val="24"/>
          <w:lang w:val="en-US"/>
        </w:rPr>
        <w:t>during the previous week, using a template provided by ONSE</w:t>
      </w:r>
      <w:r w:rsidR="003113C2" w:rsidRPr="003113C2">
        <w:t xml:space="preserve"> </w:t>
      </w:r>
      <w:r w:rsidR="003113C2" w:rsidRPr="003113C2">
        <w:rPr>
          <w:rFonts w:ascii="Times New Roman" w:eastAsia="Calibri" w:hAnsi="Times New Roman" w:cs="Times New Roman"/>
          <w:sz w:val="24"/>
          <w:szCs w:val="24"/>
          <w:lang w:val="en-US"/>
        </w:rPr>
        <w:t>Program Manager and Analyst</w:t>
      </w:r>
      <w:r w:rsidRPr="00BA5FDA">
        <w:rPr>
          <w:rFonts w:ascii="Times New Roman" w:eastAsia="Calibri" w:hAnsi="Times New Roman" w:cs="Times New Roman"/>
          <w:sz w:val="24"/>
          <w:szCs w:val="24"/>
          <w:lang w:val="en-US"/>
        </w:rPr>
        <w:t xml:space="preserve">. At a minimum, the report will include the following data elements: </w:t>
      </w:r>
    </w:p>
    <w:p w14:paraId="222AF8BC" w14:textId="77777777" w:rsidR="00BA5FDA" w:rsidRPr="00BA5FDA" w:rsidRDefault="00BA5FDA" w:rsidP="00BA5FDA">
      <w:pPr>
        <w:spacing w:line="240" w:lineRule="auto"/>
        <w:jc w:val="both"/>
        <w:rPr>
          <w:rFonts w:ascii="Times New Roman" w:eastAsia="Calibri" w:hAnsi="Times New Roman" w:cs="Times New Roman"/>
          <w:sz w:val="24"/>
          <w:szCs w:val="24"/>
          <w:lang w:val="en-US"/>
        </w:rPr>
      </w:pPr>
    </w:p>
    <w:p w14:paraId="65950961" w14:textId="549996B4" w:rsidR="00BA5FDA" w:rsidRPr="00BA5FDA" w:rsidRDefault="00BA5FDA" w:rsidP="006F7E8A">
      <w:pPr>
        <w:numPr>
          <w:ilvl w:val="0"/>
          <w:numId w:val="13"/>
        </w:numPr>
        <w:spacing w:line="240" w:lineRule="auto"/>
        <w:contextualSpacing/>
        <w:jc w:val="both"/>
        <w:rPr>
          <w:rFonts w:ascii="Times New Roman" w:eastAsia="Calibri" w:hAnsi="Times New Roman" w:cs="Times New Roman"/>
          <w:sz w:val="24"/>
          <w:szCs w:val="24"/>
          <w:lang w:val="en-US"/>
        </w:rPr>
      </w:pPr>
      <w:proofErr w:type="gramStart"/>
      <w:r w:rsidRPr="00BA5FDA">
        <w:rPr>
          <w:rFonts w:ascii="Times New Roman" w:eastAsia="Calibri" w:hAnsi="Times New Roman" w:cs="Times New Roman"/>
          <w:sz w:val="24"/>
          <w:szCs w:val="24"/>
          <w:lang w:val="en-US"/>
        </w:rPr>
        <w:t>amount</w:t>
      </w:r>
      <w:proofErr w:type="gramEnd"/>
      <w:r w:rsidRPr="00BA5FDA">
        <w:rPr>
          <w:rFonts w:ascii="Times New Roman" w:eastAsia="Calibri" w:hAnsi="Times New Roman" w:cs="Times New Roman"/>
          <w:sz w:val="24"/>
          <w:szCs w:val="24"/>
          <w:lang w:val="en-US"/>
        </w:rPr>
        <w:t xml:space="preserve"> of hours spent in each priority community</w:t>
      </w:r>
      <w:r w:rsidR="002D5B62">
        <w:rPr>
          <w:rFonts w:ascii="Times New Roman" w:eastAsia="Calibri" w:hAnsi="Times New Roman" w:cs="Times New Roman"/>
          <w:sz w:val="24"/>
          <w:szCs w:val="24"/>
          <w:lang w:val="en-US"/>
        </w:rPr>
        <w:t>;</w:t>
      </w:r>
      <w:r w:rsidRPr="00BA5FDA">
        <w:rPr>
          <w:rFonts w:ascii="Times New Roman" w:eastAsia="Calibri" w:hAnsi="Times New Roman" w:cs="Times New Roman"/>
          <w:sz w:val="24"/>
          <w:szCs w:val="24"/>
          <w:lang w:val="en-US"/>
        </w:rPr>
        <w:t xml:space="preserve"> </w:t>
      </w:r>
    </w:p>
    <w:p w14:paraId="2195BA36" w14:textId="4059A2E7" w:rsidR="00BA5FDA" w:rsidRPr="00BA5FDA" w:rsidRDefault="00BA5FDA" w:rsidP="006F7E8A">
      <w:pPr>
        <w:numPr>
          <w:ilvl w:val="0"/>
          <w:numId w:val="13"/>
        </w:numPr>
        <w:spacing w:line="240" w:lineRule="auto"/>
        <w:contextualSpacing/>
        <w:jc w:val="both"/>
        <w:rPr>
          <w:rFonts w:ascii="Times New Roman" w:eastAsia="Calibri" w:hAnsi="Times New Roman" w:cs="Times New Roman"/>
          <w:sz w:val="24"/>
          <w:szCs w:val="24"/>
          <w:lang w:val="en-US"/>
        </w:rPr>
      </w:pPr>
      <w:r w:rsidRPr="00BA5FDA">
        <w:rPr>
          <w:rFonts w:ascii="Times New Roman" w:eastAsia="Calibri" w:hAnsi="Times New Roman" w:cs="Times New Roman"/>
          <w:sz w:val="24"/>
          <w:szCs w:val="24"/>
          <w:lang w:val="en-US"/>
        </w:rPr>
        <w:t>contact time with high-risk individuals</w:t>
      </w:r>
      <w:r w:rsidR="002D5B62">
        <w:rPr>
          <w:rFonts w:ascii="Times New Roman" w:eastAsia="Calibri" w:hAnsi="Times New Roman" w:cs="Times New Roman"/>
          <w:sz w:val="24"/>
          <w:szCs w:val="24"/>
          <w:lang w:val="en-US"/>
        </w:rPr>
        <w:t>; and</w:t>
      </w:r>
    </w:p>
    <w:p w14:paraId="081579A5" w14:textId="291E22CF" w:rsidR="00BA5FDA" w:rsidRPr="00BA5FDA" w:rsidRDefault="00BA5FDA" w:rsidP="006F7E8A">
      <w:pPr>
        <w:numPr>
          <w:ilvl w:val="0"/>
          <w:numId w:val="13"/>
        </w:numPr>
        <w:spacing w:line="240" w:lineRule="auto"/>
        <w:contextualSpacing/>
        <w:jc w:val="both"/>
        <w:rPr>
          <w:rFonts w:ascii="Times New Roman" w:eastAsia="Calibri" w:hAnsi="Times New Roman" w:cs="Times New Roman"/>
          <w:sz w:val="24"/>
          <w:szCs w:val="24"/>
          <w:lang w:val="en-US"/>
        </w:rPr>
      </w:pPr>
      <w:r w:rsidRPr="00BA5FDA">
        <w:rPr>
          <w:rFonts w:ascii="Times New Roman" w:eastAsia="Calibri" w:hAnsi="Times New Roman" w:cs="Times New Roman"/>
          <w:sz w:val="24"/>
          <w:szCs w:val="24"/>
          <w:lang w:val="en-US"/>
        </w:rPr>
        <w:t>details on how specifically the time was spent</w:t>
      </w:r>
      <w:r w:rsidR="007856C1">
        <w:rPr>
          <w:rFonts w:ascii="Times New Roman" w:eastAsia="Calibri" w:hAnsi="Times New Roman" w:cs="Times New Roman"/>
          <w:sz w:val="24"/>
          <w:szCs w:val="24"/>
          <w:lang w:val="en-US"/>
        </w:rPr>
        <w:t>,</w:t>
      </w:r>
      <w:r w:rsidRPr="00BA5FDA">
        <w:rPr>
          <w:rFonts w:ascii="Times New Roman" w:eastAsia="Calibri" w:hAnsi="Times New Roman" w:cs="Times New Roman"/>
          <w:sz w:val="24"/>
          <w:szCs w:val="24"/>
          <w:lang w:val="en-US"/>
        </w:rPr>
        <w:t xml:space="preserve"> including, but not limited to contact and substance of interactions with community members, meetings, events, and activities in which </w:t>
      </w:r>
      <w:r>
        <w:rPr>
          <w:rFonts w:ascii="Times New Roman" w:eastAsia="Calibri" w:hAnsi="Times New Roman" w:cs="Times New Roman"/>
          <w:sz w:val="24"/>
          <w:szCs w:val="24"/>
          <w:lang w:val="en-US"/>
        </w:rPr>
        <w:t xml:space="preserve">the Applicant </w:t>
      </w:r>
      <w:r w:rsidRPr="00BA5FDA">
        <w:rPr>
          <w:rFonts w:ascii="Times New Roman" w:eastAsia="Calibri" w:hAnsi="Times New Roman" w:cs="Times New Roman"/>
          <w:sz w:val="24"/>
          <w:szCs w:val="24"/>
          <w:lang w:val="en-US"/>
        </w:rPr>
        <w:t>hosted or participated.</w:t>
      </w:r>
    </w:p>
    <w:p w14:paraId="0B47AEDD" w14:textId="3AE8621E" w:rsidR="00BA5FDA" w:rsidRPr="00BA5FDA" w:rsidRDefault="00BA5FDA" w:rsidP="0005238D">
      <w:pPr>
        <w:spacing w:line="240" w:lineRule="auto"/>
        <w:jc w:val="both"/>
        <w:rPr>
          <w:rFonts w:ascii="Times New Roman" w:hAnsi="Times New Roman" w:cs="Times New Roman"/>
          <w:b/>
          <w:iCs/>
          <w:sz w:val="24"/>
        </w:rPr>
      </w:pPr>
    </w:p>
    <w:p w14:paraId="3DC931B7" w14:textId="169119D2" w:rsidR="00A440B4" w:rsidRDefault="00C824E8" w:rsidP="0005238D">
      <w:pPr>
        <w:spacing w:line="240" w:lineRule="auto"/>
        <w:jc w:val="both"/>
        <w:rPr>
          <w:rFonts w:ascii="Times New Roman" w:hAnsi="Times New Roman" w:cs="Times New Roman"/>
          <w:sz w:val="24"/>
        </w:rPr>
      </w:pPr>
      <w:bookmarkStart w:id="30" w:name="_Hlk102388861"/>
      <w:r w:rsidRPr="002E3D62">
        <w:rPr>
          <w:rFonts w:ascii="Times New Roman" w:hAnsi="Times New Roman" w:cs="Times New Roman"/>
          <w:b/>
          <w:i/>
          <w:sz w:val="24"/>
        </w:rPr>
        <w:t>Monthly Report</w:t>
      </w:r>
      <w:bookmarkEnd w:id="30"/>
      <w:r w:rsidRPr="002E3D62">
        <w:rPr>
          <w:rFonts w:ascii="Times New Roman" w:hAnsi="Times New Roman" w:cs="Times New Roman"/>
          <w:b/>
          <w:i/>
          <w:sz w:val="24"/>
        </w:rPr>
        <w:t>s</w:t>
      </w:r>
      <w:r w:rsidRPr="002E3D62">
        <w:rPr>
          <w:rFonts w:ascii="Times New Roman" w:hAnsi="Times New Roman" w:cs="Times New Roman"/>
          <w:sz w:val="24"/>
        </w:rPr>
        <w:t xml:space="preserve">: Applicants should be prepared to report information to ONSE in a manner conducive </w:t>
      </w:r>
      <w:r w:rsidR="005C5987" w:rsidRPr="002E3D62">
        <w:rPr>
          <w:rFonts w:ascii="Times New Roman" w:hAnsi="Times New Roman" w:cs="Times New Roman"/>
          <w:sz w:val="24"/>
        </w:rPr>
        <w:t>to</w:t>
      </w:r>
      <w:r w:rsidRPr="002E3D62">
        <w:rPr>
          <w:rFonts w:ascii="Times New Roman" w:hAnsi="Times New Roman" w:cs="Times New Roman"/>
          <w:sz w:val="24"/>
        </w:rPr>
        <w:t xml:space="preserve"> the database management system to be utilized for this grant and provide a monthly report to the Grants Management Specialist by the 1</w:t>
      </w:r>
      <w:r w:rsidR="00BA5FDA">
        <w:rPr>
          <w:rFonts w:ascii="Times New Roman" w:hAnsi="Times New Roman" w:cs="Times New Roman"/>
          <w:sz w:val="24"/>
        </w:rPr>
        <w:t>0</w:t>
      </w:r>
      <w:r w:rsidRPr="002E3D62">
        <w:rPr>
          <w:rFonts w:ascii="Times New Roman" w:hAnsi="Times New Roman" w:cs="Times New Roman"/>
          <w:sz w:val="24"/>
        </w:rPr>
        <w:t xml:space="preserve">th day after the end of each month of services provided, regarding the progress towards completion of </w:t>
      </w:r>
      <w:r w:rsidR="00A42FCC" w:rsidRPr="002E3D62">
        <w:rPr>
          <w:rFonts w:ascii="Times New Roman" w:hAnsi="Times New Roman" w:cs="Times New Roman"/>
          <w:sz w:val="24"/>
        </w:rPr>
        <w:t>project activities or grant</w:t>
      </w:r>
      <w:r w:rsidRPr="002E3D62">
        <w:rPr>
          <w:rFonts w:ascii="Times New Roman" w:hAnsi="Times New Roman" w:cs="Times New Roman"/>
          <w:sz w:val="24"/>
        </w:rPr>
        <w:t xml:space="preserve"> requirements. At a minimum, data collection items will include the following information:</w:t>
      </w:r>
    </w:p>
    <w:p w14:paraId="1CAAD2F6" w14:textId="77777777" w:rsidR="00F43AE8" w:rsidRPr="002E3D62" w:rsidRDefault="00F43AE8" w:rsidP="0005238D">
      <w:pPr>
        <w:spacing w:line="240" w:lineRule="auto"/>
        <w:jc w:val="both"/>
        <w:rPr>
          <w:rFonts w:ascii="Times New Roman" w:hAnsi="Times New Roman" w:cs="Times New Roman"/>
          <w:sz w:val="24"/>
        </w:rPr>
      </w:pPr>
    </w:p>
    <w:p w14:paraId="6A850468"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monthly financial expense reporting (template will be provided</w:t>
      </w:r>
      <w:proofErr w:type="gramStart"/>
      <w:r w:rsidRPr="002E3D62">
        <w:rPr>
          <w:rFonts w:ascii="Times New Roman" w:eastAsia="Times New Roman" w:hAnsi="Times New Roman" w:cs="Times New Roman"/>
          <w:sz w:val="24"/>
          <w:szCs w:val="24"/>
        </w:rPr>
        <w:t>);</w:t>
      </w:r>
      <w:proofErr w:type="gramEnd"/>
      <w:r w:rsidRPr="002E3D62">
        <w:rPr>
          <w:rFonts w:ascii="Times New Roman" w:eastAsia="Times New Roman" w:hAnsi="Times New Roman" w:cs="Times New Roman"/>
          <w:sz w:val="24"/>
          <w:szCs w:val="24"/>
        </w:rPr>
        <w:t xml:space="preserve"> </w:t>
      </w:r>
    </w:p>
    <w:p w14:paraId="0C06FC33" w14:textId="042A3A64"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draft copies of all educational and any other materials</w:t>
      </w:r>
      <w:r w:rsidR="00A42FCC" w:rsidRPr="002E3D62">
        <w:rPr>
          <w:rFonts w:ascii="Times New Roman" w:eastAsia="Times New Roman" w:hAnsi="Times New Roman" w:cs="Times New Roman"/>
          <w:sz w:val="24"/>
          <w:szCs w:val="24"/>
        </w:rPr>
        <w:t xml:space="preserve"> created</w:t>
      </w:r>
      <w:r w:rsidRPr="002E3D62">
        <w:rPr>
          <w:rFonts w:ascii="Times New Roman" w:eastAsia="Times New Roman" w:hAnsi="Times New Roman" w:cs="Times New Roman"/>
          <w:sz w:val="24"/>
          <w:szCs w:val="24"/>
        </w:rPr>
        <w:t xml:space="preserve"> for use in implementing this grant for approval by ONSE </w:t>
      </w:r>
      <w:r w:rsidR="00DA45B6" w:rsidRPr="002E3D62">
        <w:rPr>
          <w:rFonts w:ascii="Times New Roman" w:eastAsia="Times New Roman" w:hAnsi="Times New Roman" w:cs="Times New Roman"/>
          <w:sz w:val="24"/>
          <w:szCs w:val="24"/>
        </w:rPr>
        <w:t>before</w:t>
      </w:r>
      <w:r w:rsidRPr="002E3D62">
        <w:rPr>
          <w:rFonts w:ascii="Times New Roman" w:eastAsia="Times New Roman" w:hAnsi="Times New Roman" w:cs="Times New Roman"/>
          <w:sz w:val="24"/>
          <w:szCs w:val="24"/>
        </w:rPr>
        <w:t xml:space="preserve"> preparation in final form and </w:t>
      </w:r>
      <w:proofErr w:type="gramStart"/>
      <w:r w:rsidRPr="002E3D62">
        <w:rPr>
          <w:rFonts w:ascii="Times New Roman" w:eastAsia="Times New Roman" w:hAnsi="Times New Roman" w:cs="Times New Roman"/>
          <w:sz w:val="24"/>
          <w:szCs w:val="24"/>
        </w:rPr>
        <w:t>dissemination;</w:t>
      </w:r>
      <w:proofErr w:type="gramEnd"/>
    </w:p>
    <w:p w14:paraId="0305F205"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the number of women, men, and adolescents reached in the information, education, and outreach activities (e.g.</w:t>
      </w:r>
      <w:r w:rsidR="00DA45B6"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workshops, seminars, courses, fairs, public events, etc.</w:t>
      </w:r>
      <w:proofErr w:type="gramStart"/>
      <w:r w:rsidRPr="002E3D62">
        <w:rPr>
          <w:rFonts w:ascii="Times New Roman" w:eastAsia="Times New Roman" w:hAnsi="Times New Roman" w:cs="Times New Roman"/>
          <w:sz w:val="24"/>
          <w:szCs w:val="24"/>
        </w:rPr>
        <w:t>);</w:t>
      </w:r>
      <w:proofErr w:type="gramEnd"/>
    </w:p>
    <w:p w14:paraId="162253DB"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demographics of the population </w:t>
      </w:r>
      <w:proofErr w:type="gramStart"/>
      <w:r w:rsidRPr="002E3D62">
        <w:rPr>
          <w:rFonts w:ascii="Times New Roman" w:eastAsia="Times New Roman" w:hAnsi="Times New Roman" w:cs="Times New Roman"/>
          <w:sz w:val="24"/>
          <w:szCs w:val="24"/>
        </w:rPr>
        <w:t>served;</w:t>
      </w:r>
      <w:proofErr w:type="gramEnd"/>
    </w:p>
    <w:p w14:paraId="3DF7A837"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information about collaboration with other organizations serving the target population; and</w:t>
      </w:r>
    </w:p>
    <w:p w14:paraId="60FD248A" w14:textId="74C4B3C4"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status of the work plan, indicating the extent to which established milestones for the reporting month have been accomplished, identif</w:t>
      </w:r>
      <w:r w:rsidR="007856C1">
        <w:rPr>
          <w:rFonts w:ascii="Times New Roman" w:eastAsia="Times New Roman" w:hAnsi="Times New Roman" w:cs="Times New Roman"/>
          <w:sz w:val="24"/>
          <w:szCs w:val="24"/>
        </w:rPr>
        <w:t>ying</w:t>
      </w:r>
      <w:r w:rsidRPr="002E3D62">
        <w:rPr>
          <w:rFonts w:ascii="Times New Roman" w:eastAsia="Times New Roman" w:hAnsi="Times New Roman" w:cs="Times New Roman"/>
          <w:sz w:val="24"/>
          <w:szCs w:val="24"/>
        </w:rPr>
        <w:t xml:space="preserve"> any </w:t>
      </w:r>
      <w:r w:rsidR="00DA45B6" w:rsidRPr="002E3D62">
        <w:rPr>
          <w:rFonts w:ascii="Times New Roman" w:eastAsia="Times New Roman" w:hAnsi="Times New Roman" w:cs="Times New Roman"/>
          <w:sz w:val="24"/>
          <w:szCs w:val="24"/>
        </w:rPr>
        <w:t>outstanding</w:t>
      </w:r>
      <w:r w:rsidRPr="002E3D62">
        <w:rPr>
          <w:rFonts w:ascii="Times New Roman" w:eastAsia="Times New Roman" w:hAnsi="Times New Roman" w:cs="Times New Roman"/>
          <w:sz w:val="24"/>
          <w:szCs w:val="24"/>
        </w:rPr>
        <w:t xml:space="preserve"> issues or problems </w:t>
      </w:r>
      <w:r w:rsidRPr="002E3D62">
        <w:rPr>
          <w:rFonts w:ascii="Times New Roman" w:eastAsia="Times New Roman" w:hAnsi="Times New Roman" w:cs="Times New Roman"/>
          <w:sz w:val="24"/>
          <w:szCs w:val="24"/>
        </w:rPr>
        <w:lastRenderedPageBreak/>
        <w:t>that may have arisen, and any proposed revisions to the wor</w:t>
      </w:r>
      <w:r w:rsidR="00181951" w:rsidRPr="002E3D62">
        <w:rPr>
          <w:rFonts w:ascii="Times New Roman" w:eastAsia="Times New Roman" w:hAnsi="Times New Roman" w:cs="Times New Roman"/>
          <w:sz w:val="24"/>
          <w:szCs w:val="24"/>
        </w:rPr>
        <w:t xml:space="preserve">k plan to address problem areas </w:t>
      </w:r>
      <w:r w:rsidR="007856C1">
        <w:rPr>
          <w:rFonts w:ascii="Times New Roman" w:eastAsia="Times New Roman" w:hAnsi="Times New Roman" w:cs="Times New Roman"/>
          <w:sz w:val="24"/>
          <w:szCs w:val="24"/>
        </w:rPr>
        <w:t xml:space="preserve">in </w:t>
      </w:r>
      <w:r w:rsidRPr="002E3D62">
        <w:rPr>
          <w:rFonts w:ascii="Times New Roman" w:eastAsia="Times New Roman" w:hAnsi="Times New Roman" w:cs="Times New Roman"/>
          <w:sz w:val="24"/>
          <w:szCs w:val="24"/>
        </w:rPr>
        <w:t>the ONSE</w:t>
      </w:r>
      <w:r w:rsidR="002D5B62">
        <w:rPr>
          <w:rFonts w:ascii="Times New Roman" w:eastAsia="Times New Roman" w:hAnsi="Times New Roman" w:cs="Times New Roman"/>
          <w:sz w:val="24"/>
          <w:szCs w:val="24"/>
        </w:rPr>
        <w:t>.</w:t>
      </w:r>
    </w:p>
    <w:p w14:paraId="6A6FA4D0" w14:textId="393162BC"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i/>
          <w:sz w:val="24"/>
          <w:szCs w:val="24"/>
        </w:rPr>
        <w:t>Final Report:</w:t>
      </w:r>
      <w:r w:rsidRPr="002E3D62">
        <w:rPr>
          <w:rFonts w:ascii="Times New Roman" w:eastAsia="Times New Roman" w:hAnsi="Times New Roman" w:cs="Times New Roman"/>
          <w:sz w:val="24"/>
          <w:szCs w:val="24"/>
        </w:rPr>
        <w:t xml:space="preserve"> The Applicant shall submit to the ONSE Grants Management Specialist a final report no later than the 30</w:t>
      </w:r>
      <w:r w:rsidRPr="002E3D62">
        <w:rPr>
          <w:rFonts w:ascii="Times New Roman" w:eastAsia="Times New Roman" w:hAnsi="Times New Roman" w:cs="Times New Roman"/>
          <w:sz w:val="24"/>
          <w:szCs w:val="24"/>
          <w:vertAlign w:val="superscript"/>
        </w:rPr>
        <w:t>th</w:t>
      </w:r>
      <w:r w:rsidRPr="002E3D62">
        <w:rPr>
          <w:rFonts w:ascii="Times New Roman" w:eastAsia="Times New Roman" w:hAnsi="Times New Roman" w:cs="Times New Roman"/>
          <w:sz w:val="24"/>
          <w:szCs w:val="24"/>
        </w:rPr>
        <w:t xml:space="preserve"> day after </w:t>
      </w:r>
      <w:r w:rsidR="00DA45B6" w:rsidRPr="002E3D62">
        <w:rPr>
          <w:rFonts w:ascii="Times New Roman" w:eastAsia="Times New Roman" w:hAnsi="Times New Roman" w:cs="Times New Roman"/>
          <w:sz w:val="24"/>
          <w:szCs w:val="24"/>
        </w:rPr>
        <w:t xml:space="preserve">the </w:t>
      </w:r>
      <w:r w:rsidRPr="002E3D62">
        <w:rPr>
          <w:rFonts w:ascii="Times New Roman" w:eastAsia="Times New Roman" w:hAnsi="Times New Roman" w:cs="Times New Roman"/>
          <w:sz w:val="24"/>
          <w:szCs w:val="24"/>
        </w:rPr>
        <w:t>expiration of the Grant Agreement, summarizing all service delivery data, accomplishments, issues</w:t>
      </w:r>
      <w:r w:rsidR="005C5987"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and recommendations.</w:t>
      </w:r>
    </w:p>
    <w:p w14:paraId="5812A1DE" w14:textId="0A5C37A2"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i/>
          <w:sz w:val="24"/>
          <w:szCs w:val="24"/>
        </w:rPr>
        <w:t>Unusual Incident Reports</w:t>
      </w:r>
      <w:r w:rsidRPr="002E3D62">
        <w:rPr>
          <w:rFonts w:ascii="Times New Roman" w:eastAsia="Times New Roman" w:hAnsi="Times New Roman" w:cs="Times New Roman"/>
          <w:b/>
          <w:sz w:val="24"/>
          <w:szCs w:val="24"/>
        </w:rPr>
        <w:t xml:space="preserve">:  </w:t>
      </w:r>
      <w:r w:rsidRPr="002E3D62">
        <w:rPr>
          <w:rFonts w:ascii="Times New Roman" w:eastAsia="Times New Roman" w:hAnsi="Times New Roman" w:cs="Times New Roman"/>
          <w:sz w:val="24"/>
          <w:szCs w:val="24"/>
        </w:rPr>
        <w:t xml:space="preserve">The Applicant shall report </w:t>
      </w:r>
      <w:r w:rsidR="00DA45B6" w:rsidRPr="002E3D62">
        <w:rPr>
          <w:rFonts w:ascii="Times New Roman" w:eastAsia="Times New Roman" w:hAnsi="Times New Roman" w:cs="Times New Roman"/>
          <w:sz w:val="24"/>
          <w:szCs w:val="24"/>
        </w:rPr>
        <w:t>significant</w:t>
      </w:r>
      <w:r w:rsidRPr="002E3D62">
        <w:rPr>
          <w:rFonts w:ascii="Times New Roman" w:eastAsia="Times New Roman" w:hAnsi="Times New Roman" w:cs="Times New Roman"/>
          <w:sz w:val="24"/>
          <w:szCs w:val="24"/>
        </w:rPr>
        <w:t xml:space="preserve"> incidents via email to the Grants Management Specialist within 24 hours of the event and in writing within five (5) days. An unusual incident is an event </w:t>
      </w:r>
      <w:r w:rsidR="005C5987" w:rsidRPr="002E3D62">
        <w:rPr>
          <w:rFonts w:ascii="Times New Roman" w:eastAsia="Times New Roman" w:hAnsi="Times New Roman" w:cs="Times New Roman"/>
          <w:sz w:val="24"/>
          <w:szCs w:val="24"/>
        </w:rPr>
        <w:t>that</w:t>
      </w:r>
      <w:r w:rsidRPr="002E3D62">
        <w:rPr>
          <w:rFonts w:ascii="Times New Roman" w:eastAsia="Times New Roman" w:hAnsi="Times New Roman" w:cs="Times New Roman"/>
          <w:sz w:val="24"/>
          <w:szCs w:val="24"/>
        </w:rPr>
        <w:t xml:space="preserve"> affects staff (Administrative Agency's employees or Applicant's staff) or customers and is significantly different from the regular routine or established procedures. Examples include, but are not limited to:  unusual death; injury; unexplained absence of a client; physical, sexual, or verbal abuse of a client by staff or other clients; staff negligence, fire, theft, destruction of property, or sudden se</w:t>
      </w:r>
      <w:r w:rsidR="00DA45B6" w:rsidRPr="002E3D62">
        <w:rPr>
          <w:rFonts w:ascii="Times New Roman" w:eastAsia="Times New Roman" w:hAnsi="Times New Roman" w:cs="Times New Roman"/>
          <w:sz w:val="24"/>
          <w:szCs w:val="24"/>
        </w:rPr>
        <w:t>vere</w:t>
      </w:r>
      <w:r w:rsidRPr="002E3D62">
        <w:rPr>
          <w:rFonts w:ascii="Times New Roman" w:eastAsia="Times New Roman" w:hAnsi="Times New Roman" w:cs="Times New Roman"/>
          <w:sz w:val="24"/>
          <w:szCs w:val="24"/>
        </w:rPr>
        <w:t xml:space="preserve"> problems in the physical facility; complaints from families of clients; requests for information from the press, attorneys, or government officials outside of  ONSE staff involved with the grant; and client behavior requiring </w:t>
      </w:r>
      <w:r w:rsidR="005C5987" w:rsidRPr="002E3D62">
        <w:rPr>
          <w:rFonts w:ascii="Times New Roman" w:eastAsia="Times New Roman" w:hAnsi="Times New Roman" w:cs="Times New Roman"/>
          <w:sz w:val="24"/>
          <w:szCs w:val="24"/>
        </w:rPr>
        <w:t xml:space="preserve">the </w:t>
      </w:r>
      <w:r w:rsidRPr="002E3D62">
        <w:rPr>
          <w:rFonts w:ascii="Times New Roman" w:eastAsia="Times New Roman" w:hAnsi="Times New Roman" w:cs="Times New Roman"/>
          <w:sz w:val="24"/>
          <w:szCs w:val="24"/>
        </w:rPr>
        <w:t>attention of staff not usually involved in their care.</w:t>
      </w:r>
    </w:p>
    <w:p w14:paraId="5DD8A779" w14:textId="77777777" w:rsidR="00A440B4" w:rsidRPr="002E3D62" w:rsidRDefault="00C824E8" w:rsidP="0005238D">
      <w:pPr>
        <w:pStyle w:val="Heading2"/>
        <w:spacing w:line="240" w:lineRule="auto"/>
        <w:rPr>
          <w:rFonts w:cs="Times New Roman"/>
        </w:rPr>
      </w:pPr>
      <w:bookmarkStart w:id="31" w:name="_Toc103709475"/>
      <w:r w:rsidRPr="002E3D62">
        <w:rPr>
          <w:rFonts w:cs="Times New Roman"/>
        </w:rPr>
        <w:t>Security Certifications</w:t>
      </w:r>
      <w:bookmarkEnd w:id="31"/>
    </w:p>
    <w:p w14:paraId="5B9DC763" w14:textId="0ECEF57B" w:rsidR="00A440B4" w:rsidRPr="002E3D62" w:rsidRDefault="00C824E8" w:rsidP="0007794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Since the Applicant will </w:t>
      </w:r>
      <w:proofErr w:type="gramStart"/>
      <w:r w:rsidRPr="002E3D62">
        <w:rPr>
          <w:rFonts w:ascii="Times New Roman" w:eastAsia="Times New Roman" w:hAnsi="Times New Roman" w:cs="Times New Roman"/>
          <w:sz w:val="24"/>
          <w:szCs w:val="24"/>
        </w:rPr>
        <w:t>come into contact with</w:t>
      </w:r>
      <w:proofErr w:type="gramEnd"/>
      <w:r w:rsidRPr="002E3D62">
        <w:rPr>
          <w:rFonts w:ascii="Times New Roman" w:eastAsia="Times New Roman" w:hAnsi="Times New Roman" w:cs="Times New Roman"/>
          <w:sz w:val="24"/>
          <w:szCs w:val="24"/>
        </w:rPr>
        <w:t xml:space="preserve"> students or residents under 18 years of age, the </w:t>
      </w:r>
      <w:r w:rsidR="007856C1">
        <w:rPr>
          <w:rFonts w:ascii="Times New Roman" w:eastAsia="Times New Roman" w:hAnsi="Times New Roman" w:cs="Times New Roman"/>
          <w:sz w:val="24"/>
          <w:szCs w:val="24"/>
        </w:rPr>
        <w:t>A</w:t>
      </w:r>
      <w:r w:rsidRPr="002E3D62">
        <w:rPr>
          <w:rFonts w:ascii="Times New Roman" w:eastAsia="Times New Roman" w:hAnsi="Times New Roman" w:cs="Times New Roman"/>
          <w:sz w:val="24"/>
          <w:szCs w:val="24"/>
        </w:rPr>
        <w:t>pplicant must provide certifications that</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if funded, as Applicants(s) it shall conduct routine pre-employment criminal record background checks of all the Applicants(s)</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staff that will provide services under this/these contact(s) as permitted by D</w:t>
      </w:r>
      <w:r w:rsidR="007856C1">
        <w:rPr>
          <w:rFonts w:ascii="Times New Roman" w:eastAsia="Times New Roman" w:hAnsi="Times New Roman" w:cs="Times New Roman"/>
          <w:sz w:val="24"/>
          <w:szCs w:val="24"/>
        </w:rPr>
        <w:t>C</w:t>
      </w:r>
      <w:r w:rsidRPr="002E3D62">
        <w:rPr>
          <w:rFonts w:ascii="Times New Roman" w:eastAsia="Times New Roman" w:hAnsi="Times New Roman" w:cs="Times New Roman"/>
          <w:sz w:val="24"/>
          <w:szCs w:val="24"/>
        </w:rPr>
        <w:t xml:space="preserve"> Official Code §§ 4-1501.01, </w:t>
      </w:r>
      <w:r w:rsidRPr="002E3D62">
        <w:rPr>
          <w:rFonts w:ascii="Times New Roman" w:eastAsia="Times New Roman" w:hAnsi="Times New Roman" w:cs="Times New Roman"/>
          <w:i/>
          <w:sz w:val="24"/>
          <w:szCs w:val="24"/>
        </w:rPr>
        <w:t>et seq</w:t>
      </w:r>
      <w:r w:rsidRPr="002E3D62">
        <w:rPr>
          <w:rFonts w:ascii="Times New Roman" w:eastAsia="Times New Roman" w:hAnsi="Times New Roman" w:cs="Times New Roman"/>
          <w:sz w:val="24"/>
          <w:szCs w:val="24"/>
        </w:rPr>
        <w:t>., and any other applicable District law. Except for professionals licensed in accordance with DC.</w:t>
      </w:r>
    </w:p>
    <w:p w14:paraId="4EF71986" w14:textId="4BAB039C" w:rsidR="00A440B4" w:rsidRPr="002E3D62" w:rsidRDefault="00C824E8" w:rsidP="0007794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Official Code §§3-1201.01, </w:t>
      </w:r>
      <w:r w:rsidRPr="002E3D62">
        <w:rPr>
          <w:rFonts w:ascii="Times New Roman" w:eastAsia="Times New Roman" w:hAnsi="Times New Roman" w:cs="Times New Roman"/>
          <w:i/>
          <w:sz w:val="24"/>
          <w:szCs w:val="24"/>
        </w:rPr>
        <w:t>et seq</w:t>
      </w:r>
      <w:r w:rsidRPr="002E3D62">
        <w:rPr>
          <w:rFonts w:ascii="Times New Roman" w:eastAsia="Times New Roman" w:hAnsi="Times New Roman" w:cs="Times New Roman"/>
          <w:sz w:val="24"/>
          <w:szCs w:val="24"/>
        </w:rPr>
        <w:t xml:space="preserve">., the Applicant(s) unless said persons has undergone a background check, to include a National Criminal Information Center Report and Child Protective Services Report (Abuse and Neglect). Any conviction or arrest identified in the background checks of the Applicant(s) employees will be reported to ONSE/Office of Inspection and Compliance, </w:t>
      </w:r>
      <w:r w:rsidR="007856C1">
        <w:rPr>
          <w:rFonts w:ascii="Times New Roman" w:eastAsia="Times New Roman" w:hAnsi="Times New Roman" w:cs="Times New Roman"/>
          <w:sz w:val="24"/>
          <w:szCs w:val="24"/>
        </w:rPr>
        <w:t>determining</w:t>
      </w:r>
      <w:r w:rsidRPr="002E3D62">
        <w:rPr>
          <w:rFonts w:ascii="Times New Roman" w:eastAsia="Times New Roman" w:hAnsi="Times New Roman" w:cs="Times New Roman"/>
          <w:sz w:val="24"/>
          <w:szCs w:val="24"/>
        </w:rPr>
        <w:t xml:space="preserve"> the employee</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s suitability for employment. </w:t>
      </w:r>
    </w:p>
    <w:p w14:paraId="789B0D7B" w14:textId="77777777" w:rsidR="00A440B4" w:rsidRPr="002E3D62" w:rsidRDefault="00C824E8" w:rsidP="0005238D">
      <w:pPr>
        <w:pStyle w:val="Heading2"/>
        <w:spacing w:line="240" w:lineRule="auto"/>
        <w:rPr>
          <w:rFonts w:cs="Times New Roman"/>
        </w:rPr>
      </w:pPr>
      <w:bookmarkStart w:id="32" w:name="_Toc103709476"/>
      <w:r w:rsidRPr="002E3D62">
        <w:rPr>
          <w:rFonts w:cs="Times New Roman"/>
        </w:rPr>
        <w:t>Certifications and Assurances</w:t>
      </w:r>
      <w:bookmarkEnd w:id="32"/>
    </w:p>
    <w:p w14:paraId="6F6125C9" w14:textId="143B9156" w:rsidR="00A440B4" w:rsidRPr="002E3D62" w:rsidRDefault="00A42FCC" w:rsidP="00077942">
      <w:pPr>
        <w:spacing w:before="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All </w:t>
      </w:r>
      <w:r w:rsidR="00C824E8" w:rsidRPr="002E3D62">
        <w:rPr>
          <w:rFonts w:ascii="Times New Roman" w:eastAsia="Times New Roman" w:hAnsi="Times New Roman" w:cs="Times New Roman"/>
          <w:sz w:val="24"/>
          <w:szCs w:val="24"/>
        </w:rPr>
        <w:t xml:space="preserve">Applicants </w:t>
      </w:r>
      <w:r w:rsidRPr="002E3D62">
        <w:rPr>
          <w:rFonts w:ascii="Times New Roman" w:eastAsia="Times New Roman" w:hAnsi="Times New Roman" w:cs="Times New Roman"/>
          <w:sz w:val="24"/>
          <w:szCs w:val="24"/>
        </w:rPr>
        <w:t>must</w:t>
      </w:r>
      <w:r w:rsidR="00C824E8" w:rsidRPr="002E3D62">
        <w:rPr>
          <w:rFonts w:ascii="Times New Roman" w:eastAsia="Times New Roman" w:hAnsi="Times New Roman" w:cs="Times New Roman"/>
          <w:sz w:val="24"/>
          <w:szCs w:val="24"/>
        </w:rPr>
        <w:t xml:space="preserve"> complete and return the </w:t>
      </w:r>
      <w:r w:rsidR="00843FAB" w:rsidRPr="002E3D62">
        <w:rPr>
          <w:rFonts w:ascii="Times New Roman" w:eastAsia="Times New Roman" w:hAnsi="Times New Roman" w:cs="Times New Roman"/>
          <w:sz w:val="24"/>
          <w:szCs w:val="24"/>
        </w:rPr>
        <w:t>Assurances and Certifications</w:t>
      </w:r>
      <w:r w:rsidR="00C824E8" w:rsidRPr="002E3D62">
        <w:rPr>
          <w:rFonts w:ascii="Times New Roman" w:eastAsia="Times New Roman" w:hAnsi="Times New Roman" w:cs="Times New Roman"/>
          <w:sz w:val="24"/>
          <w:szCs w:val="24"/>
        </w:rPr>
        <w:t xml:space="preserve"> with the application submission.</w:t>
      </w:r>
    </w:p>
    <w:p w14:paraId="7CF384D4" w14:textId="0270844A" w:rsidR="003113C2" w:rsidRDefault="00C824E8" w:rsidP="0005238D">
      <w:pPr>
        <w:spacing w:before="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318FC7A7" w14:textId="77777777" w:rsidR="003113C2" w:rsidRDefault="003113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CA1086" w14:textId="2455822E" w:rsidR="00A440B4" w:rsidRPr="002E3D62" w:rsidRDefault="00C824E8" w:rsidP="0005238D">
      <w:pPr>
        <w:pStyle w:val="Heading1"/>
        <w:spacing w:line="240" w:lineRule="auto"/>
        <w:rPr>
          <w:rFonts w:cs="Times New Roman"/>
        </w:rPr>
      </w:pPr>
      <w:bookmarkStart w:id="33" w:name="_fd9uf5ghyy3z" w:colFirst="0" w:colLast="0"/>
      <w:bookmarkStart w:id="34" w:name="_Toc103709477"/>
      <w:bookmarkEnd w:id="33"/>
      <w:r w:rsidRPr="002E3D62">
        <w:rPr>
          <w:rFonts w:cs="Times New Roman"/>
        </w:rPr>
        <w:lastRenderedPageBreak/>
        <w:t xml:space="preserve">SECTION </w:t>
      </w:r>
      <w:r w:rsidR="004562EE">
        <w:rPr>
          <w:rFonts w:cs="Times New Roman"/>
        </w:rPr>
        <w:t>III</w:t>
      </w:r>
      <w:r w:rsidRPr="002E3D62">
        <w:rPr>
          <w:rFonts w:cs="Times New Roman"/>
        </w:rPr>
        <w:t xml:space="preserve">         </w:t>
      </w:r>
      <w:r w:rsidRPr="002E3D62">
        <w:rPr>
          <w:rFonts w:cs="Times New Roman"/>
        </w:rPr>
        <w:tab/>
      </w:r>
      <w:r w:rsidR="003B7524">
        <w:rPr>
          <w:rFonts w:cs="Times New Roman"/>
        </w:rPr>
        <w:t xml:space="preserve">ZOOMGRANTS </w:t>
      </w:r>
      <w:r w:rsidRPr="002E3D62">
        <w:rPr>
          <w:rFonts w:cs="Times New Roman"/>
        </w:rPr>
        <w:t>APPLICATION FORMAT</w:t>
      </w:r>
      <w:bookmarkEnd w:id="34"/>
    </w:p>
    <w:p w14:paraId="2DE8D260" w14:textId="2ED8FD23" w:rsidR="00A440B4" w:rsidRPr="002E3D62" w:rsidRDefault="007856C1" w:rsidP="0005238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C824E8" w:rsidRPr="002E3D62">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 xml:space="preserve"> is</w:t>
      </w:r>
      <w:r w:rsidR="00C824E8" w:rsidRPr="002E3D62">
        <w:rPr>
          <w:rFonts w:ascii="Times New Roman" w:eastAsia="Times New Roman" w:hAnsi="Times New Roman" w:cs="Times New Roman"/>
          <w:sz w:val="24"/>
          <w:szCs w:val="24"/>
        </w:rPr>
        <w:t xml:space="preserve"> required to apply in </w:t>
      </w:r>
      <w:hyperlink r:id="rId20" w:history="1">
        <w:r w:rsidR="00C824E8" w:rsidRPr="00B37A45">
          <w:rPr>
            <w:rStyle w:val="Hyperlink"/>
            <w:rFonts w:ascii="Times New Roman" w:eastAsia="Times New Roman" w:hAnsi="Times New Roman" w:cs="Times New Roman"/>
            <w:sz w:val="24"/>
            <w:szCs w:val="24"/>
          </w:rPr>
          <w:t>ZoomGrants</w:t>
        </w:r>
      </w:hyperlink>
      <w:r w:rsidR="00C824E8" w:rsidRPr="002E3D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C824E8" w:rsidRPr="002E3D62">
        <w:rPr>
          <w:rFonts w:ascii="Times New Roman" w:eastAsia="Times New Roman" w:hAnsi="Times New Roman" w:cs="Times New Roman"/>
          <w:sz w:val="24"/>
          <w:szCs w:val="24"/>
        </w:rPr>
        <w:t>the format below</w:t>
      </w:r>
      <w:r>
        <w:rPr>
          <w:rFonts w:ascii="Times New Roman" w:eastAsia="Times New Roman" w:hAnsi="Times New Roman" w:cs="Times New Roman"/>
          <w:sz w:val="24"/>
          <w:szCs w:val="24"/>
        </w:rPr>
        <w:t>,</w:t>
      </w:r>
      <w:r w:rsidR="00C824E8" w:rsidRPr="002E3D62">
        <w:rPr>
          <w:rFonts w:ascii="Times New Roman" w:eastAsia="Times New Roman" w:hAnsi="Times New Roman" w:cs="Times New Roman"/>
          <w:sz w:val="24"/>
          <w:szCs w:val="24"/>
        </w:rPr>
        <w:t xml:space="preserve"> and each application must contain the following information:</w:t>
      </w:r>
    </w:p>
    <w:p w14:paraId="2F5AE275" w14:textId="58E6B3A7" w:rsidR="003B7524" w:rsidRDefault="003B7524" w:rsidP="0005238D">
      <w:pPr>
        <w:numPr>
          <w:ilvl w:val="0"/>
          <w:numId w:val="10"/>
        </w:numPr>
        <w:spacing w:before="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Application Sections</w:t>
      </w:r>
    </w:p>
    <w:p w14:paraId="57DB83B7" w14:textId="58722DFB" w:rsidR="00A440B4" w:rsidRPr="002E3D62" w:rsidRDefault="00C824E8" w:rsidP="006F7E8A">
      <w:pPr>
        <w:numPr>
          <w:ilvl w:val="0"/>
          <w:numId w:val="10"/>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Application Summary</w:t>
      </w:r>
    </w:p>
    <w:p w14:paraId="1B58F154" w14:textId="77777777" w:rsidR="00A440B4" w:rsidRPr="002E3D62" w:rsidRDefault="00C824E8" w:rsidP="006F7E8A">
      <w:pPr>
        <w:numPr>
          <w:ilvl w:val="0"/>
          <w:numId w:val="10"/>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Application Questions</w:t>
      </w:r>
    </w:p>
    <w:p w14:paraId="3E2EE1EE" w14:textId="77777777" w:rsidR="00A440B4" w:rsidRPr="002E3D62" w:rsidRDefault="00C824E8" w:rsidP="006F7E8A">
      <w:pPr>
        <w:pStyle w:val="ListParagraph"/>
        <w:numPr>
          <w:ilvl w:val="0"/>
          <w:numId w:val="10"/>
        </w:numPr>
        <w:spacing w:line="240" w:lineRule="auto"/>
        <w:rPr>
          <w:rFonts w:ascii="Times New Roman" w:hAnsi="Times New Roman" w:cs="Times New Roman"/>
          <w:sz w:val="24"/>
          <w:szCs w:val="24"/>
        </w:rPr>
      </w:pPr>
      <w:bookmarkStart w:id="35" w:name="_2g7xgk9bjjnf" w:colFirst="0" w:colLast="0"/>
      <w:bookmarkEnd w:id="35"/>
      <w:r w:rsidRPr="002E3D62">
        <w:rPr>
          <w:rFonts w:ascii="Times New Roman" w:hAnsi="Times New Roman" w:cs="Times New Roman"/>
          <w:sz w:val="24"/>
          <w:szCs w:val="24"/>
        </w:rPr>
        <w:t>Program Budget and Budget Narrative</w:t>
      </w:r>
    </w:p>
    <w:p w14:paraId="279E4D11" w14:textId="3CBD8186" w:rsidR="00A440B4" w:rsidRPr="002E3D62" w:rsidRDefault="005C5987" w:rsidP="006F7E8A">
      <w:pPr>
        <w:numPr>
          <w:ilvl w:val="0"/>
          <w:numId w:val="10"/>
        </w:numPr>
        <w:spacing w:line="240" w:lineRule="auto"/>
        <w:rPr>
          <w:rFonts w:ascii="Times New Roman" w:hAnsi="Times New Roman" w:cs="Times New Roman"/>
          <w:sz w:val="24"/>
          <w:szCs w:val="24"/>
        </w:rPr>
      </w:pPr>
      <w:r w:rsidRPr="002E3D62">
        <w:rPr>
          <w:rFonts w:ascii="Times New Roman" w:eastAsia="Times New Roman" w:hAnsi="Times New Roman" w:cs="Times New Roman"/>
          <w:sz w:val="24"/>
          <w:szCs w:val="24"/>
        </w:rPr>
        <w:t>Attachments</w:t>
      </w:r>
      <w:r w:rsidR="00C824E8" w:rsidRPr="002E3D62">
        <w:rPr>
          <w:rFonts w:ascii="Times New Roman" w:eastAsia="Times New Roman" w:hAnsi="Times New Roman" w:cs="Times New Roman"/>
          <w:sz w:val="24"/>
          <w:szCs w:val="24"/>
        </w:rPr>
        <w:t xml:space="preserve"> </w:t>
      </w:r>
    </w:p>
    <w:p w14:paraId="7EFF4456" w14:textId="77777777" w:rsidR="00A440B4" w:rsidRPr="002E3D62" w:rsidRDefault="00C824E8" w:rsidP="0005238D">
      <w:pPr>
        <w:pStyle w:val="Heading2"/>
        <w:spacing w:line="240" w:lineRule="auto"/>
        <w:rPr>
          <w:rFonts w:cs="Times New Roman"/>
        </w:rPr>
      </w:pPr>
      <w:bookmarkStart w:id="36" w:name="_Toc103709478"/>
      <w:r w:rsidRPr="002E3D62">
        <w:rPr>
          <w:rFonts w:cs="Times New Roman"/>
        </w:rPr>
        <w:t>Description of Application Sections</w:t>
      </w:r>
      <w:bookmarkEnd w:id="36"/>
    </w:p>
    <w:p w14:paraId="21ED9C2B" w14:textId="517C2748"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purpose and content of each section are described below. Applicants should include all information needed to </w:t>
      </w:r>
      <w:r w:rsidR="007856C1">
        <w:rPr>
          <w:rFonts w:ascii="Times New Roman" w:eastAsia="Times New Roman" w:hAnsi="Times New Roman" w:cs="Times New Roman"/>
          <w:sz w:val="24"/>
          <w:szCs w:val="24"/>
        </w:rPr>
        <w:t>describe their objectives and plans for services adequately</w:t>
      </w:r>
      <w:r w:rsidRPr="002E3D62">
        <w:rPr>
          <w:rFonts w:ascii="Times New Roman" w:eastAsia="Times New Roman" w:hAnsi="Times New Roman" w:cs="Times New Roman"/>
          <w:sz w:val="24"/>
          <w:szCs w:val="24"/>
        </w:rPr>
        <w:t xml:space="preserve">. </w:t>
      </w:r>
      <w:r w:rsidR="005C5987" w:rsidRPr="002E3D62">
        <w:rPr>
          <w:rFonts w:ascii="Times New Roman" w:eastAsia="Times New Roman" w:hAnsi="Times New Roman" w:cs="Times New Roman"/>
          <w:sz w:val="24"/>
          <w:szCs w:val="24"/>
        </w:rPr>
        <w:t>Applications must</w:t>
      </w:r>
      <w:r w:rsidRPr="002E3D62">
        <w:rPr>
          <w:rFonts w:ascii="Times New Roman" w:eastAsia="Times New Roman" w:hAnsi="Times New Roman" w:cs="Times New Roman"/>
          <w:sz w:val="24"/>
          <w:szCs w:val="24"/>
        </w:rPr>
        <w:t xml:space="preserve"> reflect continuity among the goals and objectives, program design, work plan of activities, and the budget demonstrates the level of effort required for the proposed services.</w:t>
      </w:r>
    </w:p>
    <w:p w14:paraId="338CDA17" w14:textId="77777777" w:rsidR="00A440B4" w:rsidRPr="002E3D62" w:rsidRDefault="00C824E8" w:rsidP="0005238D">
      <w:pPr>
        <w:pStyle w:val="Heading2"/>
        <w:spacing w:line="240" w:lineRule="auto"/>
        <w:rPr>
          <w:rFonts w:cs="Times New Roman"/>
        </w:rPr>
      </w:pPr>
      <w:bookmarkStart w:id="37" w:name="_icuckjytd14" w:colFirst="0" w:colLast="0"/>
      <w:bookmarkStart w:id="38" w:name="_Toc103709479"/>
      <w:bookmarkEnd w:id="37"/>
      <w:r w:rsidRPr="002E3D62">
        <w:rPr>
          <w:rFonts w:cs="Times New Roman"/>
        </w:rPr>
        <w:t>Application Summary</w:t>
      </w:r>
      <w:bookmarkEnd w:id="38"/>
    </w:p>
    <w:p w14:paraId="3D976E3C" w14:textId="22FBC5A2" w:rsidR="00A440B4"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This section of the application should be brief and serve as the cornerstone of the application. The application summary should highlight the major aspects of the objectives discussed in depth in other sections of the application.</w:t>
      </w:r>
    </w:p>
    <w:p w14:paraId="6C5BBA5C" w14:textId="2EDBF7C3" w:rsidR="00460AD8" w:rsidRPr="002E3D62" w:rsidRDefault="00460AD8" w:rsidP="00460AD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the Applicant </w:t>
      </w:r>
      <w:r w:rsidR="007856C1">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provide the following information:</w:t>
      </w:r>
      <w:r w:rsidRPr="00460AD8">
        <w:t xml:space="preserve"> </w:t>
      </w:r>
      <w:r w:rsidRPr="00460AD8">
        <w:rPr>
          <w:rFonts w:ascii="Times New Roman" w:eastAsia="Times New Roman" w:hAnsi="Times New Roman" w:cs="Times New Roman"/>
          <w:sz w:val="24"/>
          <w:szCs w:val="24"/>
        </w:rPr>
        <w:t>Amount Requested</w:t>
      </w:r>
      <w:r>
        <w:rPr>
          <w:rFonts w:ascii="Times New Roman" w:eastAsia="Times New Roman" w:hAnsi="Times New Roman" w:cs="Times New Roman"/>
          <w:sz w:val="24"/>
          <w:szCs w:val="24"/>
        </w:rPr>
        <w:t xml:space="preserve"> (</w:t>
      </w:r>
      <w:r w:rsidRPr="00460AD8">
        <w:rPr>
          <w:rFonts w:ascii="Times New Roman" w:eastAsia="Times New Roman" w:hAnsi="Times New Roman" w:cs="Times New Roman"/>
          <w:sz w:val="24"/>
          <w:szCs w:val="24"/>
        </w:rPr>
        <w:t>Allow applicants to specify an Amount Requested?</w:t>
      </w:r>
      <w:r>
        <w:rPr>
          <w:rFonts w:ascii="Times New Roman" w:eastAsia="Times New Roman" w:hAnsi="Times New Roman" w:cs="Times New Roman"/>
          <w:sz w:val="24"/>
          <w:szCs w:val="24"/>
        </w:rPr>
        <w:t>),</w:t>
      </w:r>
      <w:r w:rsidR="001E6EC6">
        <w:rPr>
          <w:rFonts w:ascii="Times New Roman" w:eastAsia="Times New Roman" w:hAnsi="Times New Roman" w:cs="Times New Roman"/>
          <w:sz w:val="24"/>
          <w:szCs w:val="24"/>
        </w:rPr>
        <w:t xml:space="preserve"> Organizational and contact information, and</w:t>
      </w:r>
      <w:r>
        <w:rPr>
          <w:rFonts w:ascii="Times New Roman" w:eastAsia="Times New Roman" w:hAnsi="Times New Roman" w:cs="Times New Roman"/>
          <w:sz w:val="24"/>
          <w:szCs w:val="24"/>
        </w:rPr>
        <w:t xml:space="preserve"> EIN and </w:t>
      </w:r>
      <w:r w:rsidRPr="00460AD8">
        <w:rPr>
          <w:rFonts w:ascii="Times New Roman" w:eastAsia="Times New Roman" w:hAnsi="Times New Roman" w:cs="Times New Roman"/>
          <w:sz w:val="24"/>
          <w:szCs w:val="24"/>
        </w:rPr>
        <w:t>unique entity identifier</w:t>
      </w:r>
      <w:r>
        <w:rPr>
          <w:rFonts w:ascii="Times New Roman" w:eastAsia="Times New Roman" w:hAnsi="Times New Roman" w:cs="Times New Roman"/>
          <w:sz w:val="24"/>
          <w:szCs w:val="24"/>
        </w:rPr>
        <w:t xml:space="preserve"> (UEI)</w:t>
      </w:r>
      <w:r w:rsidR="001E6E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56CD161" w14:textId="77777777" w:rsidR="00A440B4" w:rsidRPr="002E3D62" w:rsidRDefault="00C824E8" w:rsidP="0005238D">
      <w:pPr>
        <w:pStyle w:val="Heading2"/>
        <w:spacing w:line="240" w:lineRule="auto"/>
        <w:rPr>
          <w:rFonts w:cs="Times New Roman"/>
        </w:rPr>
      </w:pPr>
      <w:bookmarkStart w:id="39" w:name="_Toc103709480"/>
      <w:r w:rsidRPr="002E3D62">
        <w:rPr>
          <w:rFonts w:cs="Times New Roman"/>
        </w:rPr>
        <w:t>Application Questions</w:t>
      </w:r>
      <w:bookmarkEnd w:id="39"/>
    </w:p>
    <w:p w14:paraId="0A6570DB" w14:textId="712856D1" w:rsidR="00181951" w:rsidRDefault="007856C1" w:rsidP="004562EE">
      <w:pPr>
        <w:spacing w:before="240" w:after="240" w:line="240" w:lineRule="auto"/>
        <w:jc w:val="both"/>
        <w:rPr>
          <w:rFonts w:ascii="Times New Roman" w:eastAsia="Times New Roman" w:hAnsi="Times New Roman" w:cs="Times New Roman"/>
          <w:sz w:val="24"/>
          <w:szCs w:val="24"/>
        </w:rPr>
      </w:pPr>
      <w:bookmarkStart w:id="40" w:name="_24ijhbvi5jp4" w:colFirst="0" w:colLast="0"/>
      <w:bookmarkEnd w:id="40"/>
      <w:r>
        <w:rPr>
          <w:rFonts w:ascii="Times New Roman" w:eastAsia="Times New Roman" w:hAnsi="Times New Roman" w:cs="Times New Roman"/>
          <w:sz w:val="24"/>
          <w:szCs w:val="24"/>
        </w:rPr>
        <w:t xml:space="preserve">The </w:t>
      </w:r>
      <w:r w:rsidR="004562EE" w:rsidRPr="004562EE">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s</w:t>
      </w:r>
      <w:r w:rsidR="004562EE" w:rsidRPr="004562EE">
        <w:rPr>
          <w:rFonts w:ascii="Times New Roman" w:eastAsia="Times New Roman" w:hAnsi="Times New Roman" w:cs="Times New Roman"/>
          <w:sz w:val="24"/>
          <w:szCs w:val="24"/>
        </w:rPr>
        <w:t xml:space="preserve">hall respond to five (5) questions describing </w:t>
      </w:r>
      <w:r>
        <w:rPr>
          <w:rFonts w:ascii="Times New Roman" w:eastAsia="Times New Roman" w:hAnsi="Times New Roman" w:cs="Times New Roman"/>
          <w:sz w:val="24"/>
          <w:szCs w:val="24"/>
        </w:rPr>
        <w:t>your organization's service delivery and capacity</w:t>
      </w:r>
      <w:r w:rsidR="004562EE" w:rsidRPr="004562EE">
        <w:rPr>
          <w:rFonts w:ascii="Times New Roman" w:eastAsia="Times New Roman" w:hAnsi="Times New Roman" w:cs="Times New Roman"/>
          <w:sz w:val="24"/>
          <w:szCs w:val="24"/>
        </w:rPr>
        <w:t>. Questions 1-5</w:t>
      </w:r>
      <w:r>
        <w:rPr>
          <w:rFonts w:ascii="Times New Roman" w:eastAsia="Times New Roman" w:hAnsi="Times New Roman" w:cs="Times New Roman"/>
          <w:sz w:val="24"/>
          <w:szCs w:val="24"/>
        </w:rPr>
        <w:t xml:space="preserve"> ask about the Applicant's ability to </w:t>
      </w:r>
      <w:r w:rsidR="004562EE" w:rsidRPr="004562EE">
        <w:rPr>
          <w:rFonts w:ascii="Times New Roman" w:eastAsia="Times New Roman" w:hAnsi="Times New Roman" w:cs="Times New Roman"/>
          <w:sz w:val="24"/>
          <w:szCs w:val="24"/>
        </w:rPr>
        <w:t>create and foster safer neighborhoods through a comprehensive approach to public safety efforts with community engagement and prevention efforts.</w:t>
      </w:r>
      <w:r w:rsidR="004562EE">
        <w:rPr>
          <w:rFonts w:ascii="Times New Roman" w:eastAsia="Times New Roman" w:hAnsi="Times New Roman" w:cs="Times New Roman"/>
          <w:sz w:val="24"/>
          <w:szCs w:val="24"/>
        </w:rPr>
        <w:t xml:space="preserve"> </w:t>
      </w:r>
      <w:r w:rsidR="004562EE" w:rsidRPr="004562EE">
        <w:rPr>
          <w:rFonts w:ascii="Times New Roman" w:eastAsia="Times New Roman" w:hAnsi="Times New Roman" w:cs="Times New Roman"/>
          <w:sz w:val="24"/>
          <w:szCs w:val="24"/>
        </w:rPr>
        <w:t xml:space="preserve">See the </w:t>
      </w:r>
      <w:r>
        <w:rPr>
          <w:rFonts w:ascii="Times New Roman" w:eastAsia="Times New Roman" w:hAnsi="Times New Roman" w:cs="Times New Roman"/>
          <w:sz w:val="24"/>
          <w:szCs w:val="24"/>
        </w:rPr>
        <w:t>"</w:t>
      </w:r>
      <w:r w:rsidR="004562EE" w:rsidRPr="004562EE">
        <w:rPr>
          <w:rFonts w:ascii="Times New Roman" w:eastAsia="Times New Roman" w:hAnsi="Times New Roman" w:cs="Times New Roman"/>
          <w:sz w:val="24"/>
          <w:szCs w:val="24"/>
        </w:rPr>
        <w:t>Application Questions</w:t>
      </w:r>
      <w:r>
        <w:rPr>
          <w:rFonts w:ascii="Times New Roman" w:eastAsia="Times New Roman" w:hAnsi="Times New Roman" w:cs="Times New Roman"/>
          <w:sz w:val="24"/>
          <w:szCs w:val="24"/>
        </w:rPr>
        <w:t>"</w:t>
      </w:r>
      <w:r w:rsidR="004562EE" w:rsidRPr="004562EE">
        <w:rPr>
          <w:rFonts w:ascii="Times New Roman" w:eastAsia="Times New Roman" w:hAnsi="Times New Roman" w:cs="Times New Roman"/>
          <w:sz w:val="24"/>
          <w:szCs w:val="24"/>
        </w:rPr>
        <w:t xml:space="preserve"> Section in </w:t>
      </w:r>
      <w:hyperlink r:id="rId21" w:history="1">
        <w:r w:rsidR="004562EE" w:rsidRPr="003113C2">
          <w:rPr>
            <w:rStyle w:val="Hyperlink"/>
            <w:rFonts w:ascii="Times New Roman" w:eastAsia="Times New Roman" w:hAnsi="Times New Roman" w:cs="Times New Roman"/>
            <w:sz w:val="24"/>
            <w:szCs w:val="24"/>
          </w:rPr>
          <w:t>ZoomGrants</w:t>
        </w:r>
      </w:hyperlink>
      <w:r w:rsidR="004562EE" w:rsidRPr="004562EE">
        <w:rPr>
          <w:rFonts w:ascii="Times New Roman" w:eastAsia="Times New Roman" w:hAnsi="Times New Roman" w:cs="Times New Roman"/>
          <w:sz w:val="24"/>
          <w:szCs w:val="24"/>
        </w:rPr>
        <w:t>.</w:t>
      </w:r>
    </w:p>
    <w:p w14:paraId="70A72C7D" w14:textId="77777777" w:rsidR="00A440B4" w:rsidRPr="002E3D62" w:rsidRDefault="00C824E8" w:rsidP="0005238D">
      <w:pPr>
        <w:pStyle w:val="Heading2"/>
        <w:spacing w:line="240" w:lineRule="auto"/>
        <w:rPr>
          <w:rFonts w:cs="Times New Roman"/>
        </w:rPr>
      </w:pPr>
      <w:bookmarkStart w:id="41" w:name="_Toc103709481"/>
      <w:bookmarkStart w:id="42" w:name="_Hlk102378760"/>
      <w:r w:rsidRPr="002E3D62">
        <w:rPr>
          <w:rFonts w:cs="Times New Roman"/>
        </w:rPr>
        <w:t>Program Budget and Budget Narrative</w:t>
      </w:r>
      <w:bookmarkEnd w:id="41"/>
    </w:p>
    <w:bookmarkEnd w:id="42"/>
    <w:p w14:paraId="5862BAAF" w14:textId="2ED4B302"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ALL APPLICANTS ARE REQUIRED TO COMPLETE the BUDGET </w:t>
      </w:r>
      <w:r w:rsidR="005C5987" w:rsidRPr="002E3D62">
        <w:rPr>
          <w:rFonts w:ascii="Times New Roman" w:eastAsia="Times New Roman" w:hAnsi="Times New Roman" w:cs="Times New Roman"/>
          <w:sz w:val="24"/>
          <w:szCs w:val="24"/>
        </w:rPr>
        <w:t>TAB and</w:t>
      </w:r>
      <w:r w:rsidRPr="002E3D62">
        <w:rPr>
          <w:rFonts w:ascii="Times New Roman" w:eastAsia="Times New Roman" w:hAnsi="Times New Roman" w:cs="Times New Roman"/>
          <w:sz w:val="24"/>
          <w:szCs w:val="24"/>
        </w:rPr>
        <w:t xml:space="preserve"> upload the BUDGET NARRATIVE WORKSHEET (template can be found under Attachments). </w:t>
      </w:r>
    </w:p>
    <w:p w14:paraId="5EA0AE67" w14:textId="3461A251"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The budget for this application shall contain detailed, itemized cost information that shows personnel and other direct costs for FY 202</w:t>
      </w:r>
      <w:r w:rsidR="00BA5FDA">
        <w:rPr>
          <w:rFonts w:ascii="Times New Roman" w:eastAsia="Times New Roman" w:hAnsi="Times New Roman" w:cs="Times New Roman"/>
          <w:sz w:val="24"/>
          <w:szCs w:val="24"/>
        </w:rPr>
        <w:t>2</w:t>
      </w:r>
      <w:r w:rsidRPr="002E3D62">
        <w:rPr>
          <w:rFonts w:ascii="Times New Roman" w:eastAsia="Times New Roman" w:hAnsi="Times New Roman" w:cs="Times New Roman"/>
          <w:sz w:val="24"/>
          <w:szCs w:val="24"/>
        </w:rPr>
        <w:t xml:space="preserve">. The </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Budget</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tab in </w:t>
      </w:r>
      <w:hyperlink r:id="rId22"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must be completed with the calculated cost for each item description</w:t>
      </w:r>
      <w:r w:rsidR="00541375"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w:t>
      </w:r>
    </w:p>
    <w:p w14:paraId="554F95A9" w14:textId="69C718AD" w:rsidR="004562EE"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lastRenderedPageBreak/>
        <w:t xml:space="preserve">The detailed budget narrative shall contain a justification for each category listed in the budget. A standard budget narrative template form is provided in Attachment </w:t>
      </w:r>
      <w:r w:rsidR="005C5987" w:rsidRPr="002E3D62">
        <w:rPr>
          <w:rFonts w:ascii="Times New Roman" w:eastAsia="Times New Roman" w:hAnsi="Times New Roman" w:cs="Times New Roman"/>
          <w:sz w:val="24"/>
          <w:szCs w:val="24"/>
        </w:rPr>
        <w:t>A</w:t>
      </w:r>
      <w:r w:rsidRPr="002E3D62">
        <w:rPr>
          <w:rFonts w:ascii="Times New Roman" w:eastAsia="Times New Roman" w:hAnsi="Times New Roman" w:cs="Times New Roman"/>
          <w:sz w:val="24"/>
          <w:szCs w:val="24"/>
        </w:rPr>
        <w:t xml:space="preserve">.   The narrative should clearly state how the </w:t>
      </w:r>
      <w:r w:rsidR="007856C1">
        <w:rPr>
          <w:rFonts w:ascii="Times New Roman" w:eastAsia="Times New Roman" w:hAnsi="Times New Roman" w:cs="Times New Roman"/>
          <w:sz w:val="24"/>
          <w:szCs w:val="24"/>
        </w:rPr>
        <w:t>A</w:t>
      </w:r>
      <w:r w:rsidRPr="002E3D62">
        <w:rPr>
          <w:rFonts w:ascii="Times New Roman" w:eastAsia="Times New Roman" w:hAnsi="Times New Roman" w:cs="Times New Roman"/>
          <w:sz w:val="24"/>
          <w:szCs w:val="24"/>
        </w:rPr>
        <w:t>pplicant arrived at the budget figures. (</w:t>
      </w:r>
      <w:r w:rsidR="00541375" w:rsidRPr="002E3D62">
        <w:rPr>
          <w:rFonts w:ascii="Times New Roman" w:eastAsia="Times New Roman" w:hAnsi="Times New Roman" w:cs="Times New Roman"/>
          <w:sz w:val="24"/>
          <w:szCs w:val="24"/>
        </w:rPr>
        <w:t>D</w:t>
      </w:r>
      <w:r w:rsidRPr="002E3D62">
        <w:rPr>
          <w:rFonts w:ascii="Times New Roman" w:eastAsia="Times New Roman" w:hAnsi="Times New Roman" w:cs="Times New Roman"/>
          <w:sz w:val="24"/>
          <w:szCs w:val="24"/>
        </w:rPr>
        <w:t xml:space="preserve">ownload template from </w:t>
      </w:r>
      <w:hyperlink r:id="rId23" w:history="1">
        <w:r w:rsidR="00541375"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r w:rsidR="00541375" w:rsidRPr="002E3D62">
        <w:rPr>
          <w:rFonts w:ascii="Times New Roman" w:eastAsia="Times New Roman" w:hAnsi="Times New Roman" w:cs="Times New Roman"/>
          <w:sz w:val="24"/>
          <w:szCs w:val="24"/>
        </w:rPr>
        <w:t>.</w:t>
      </w:r>
    </w:p>
    <w:p w14:paraId="09A886F8" w14:textId="762A36F0" w:rsidR="003B7524" w:rsidRPr="002E3D62" w:rsidRDefault="003B7524" w:rsidP="003B7524">
      <w:pPr>
        <w:pStyle w:val="Heading2"/>
        <w:spacing w:line="240" w:lineRule="auto"/>
        <w:rPr>
          <w:rFonts w:cs="Times New Roman"/>
        </w:rPr>
      </w:pPr>
      <w:bookmarkStart w:id="43" w:name="_Toc103709482"/>
      <w:r>
        <w:rPr>
          <w:rFonts w:cs="Times New Roman"/>
        </w:rPr>
        <w:t>Attachments</w:t>
      </w:r>
      <w:bookmarkEnd w:id="43"/>
    </w:p>
    <w:p w14:paraId="333AAF2C" w14:textId="3967E629" w:rsidR="003B7524" w:rsidRDefault="003B752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Applicant shall provide a detailed de</w:t>
      </w:r>
      <w:r w:rsidR="006B5F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cription of the services requested and provide proof </w:t>
      </w:r>
      <w:r w:rsidR="006B5F1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Applicant</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s ability to provide services.</w:t>
      </w:r>
    </w:p>
    <w:p w14:paraId="6E6BE54D" w14:textId="77777777" w:rsidR="003B7524" w:rsidRDefault="003B7524">
      <w:pPr>
        <w:rPr>
          <w:rFonts w:ascii="Times New Roman" w:eastAsia="Times New Roman" w:hAnsi="Times New Roman" w:cs="Times New Roman"/>
          <w:sz w:val="24"/>
          <w:szCs w:val="24"/>
        </w:rPr>
      </w:pPr>
    </w:p>
    <w:p w14:paraId="54AEDB3F" w14:textId="77777777" w:rsidR="003B7524" w:rsidRDefault="003B75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attachments required are as follows: </w:t>
      </w:r>
    </w:p>
    <w:p w14:paraId="3CFAF6A5" w14:textId="6B56A0D9" w:rsidR="003B7524" w:rsidRDefault="003B7524" w:rsidP="003B752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Attachment A:</w:t>
      </w:r>
      <w:r w:rsidRPr="00C76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 for Application</w:t>
      </w:r>
    </w:p>
    <w:p w14:paraId="75658E7A" w14:textId="61F58A43" w:rsidR="003B7524" w:rsidRPr="003B7524" w:rsidRDefault="003B7524" w:rsidP="003B7524">
      <w:pPr>
        <w:pStyle w:val="ListParagraph"/>
        <w:numPr>
          <w:ilvl w:val="0"/>
          <w:numId w:val="14"/>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for review</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therefore</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upload is required here.</w:t>
      </w:r>
    </w:p>
    <w:p w14:paraId="616CF6FF" w14:textId="25F86036" w:rsidR="00781147" w:rsidRDefault="003B7524" w:rsidP="0078114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B</w:t>
      </w:r>
      <w:r w:rsidRPr="002E3D62">
        <w:rPr>
          <w:rFonts w:ascii="Times New Roman" w:eastAsia="Times New Roman" w:hAnsi="Times New Roman" w:cs="Times New Roman"/>
          <w:color w:val="222222"/>
          <w:sz w:val="24"/>
          <w:szCs w:val="24"/>
          <w:highlight w:val="white"/>
        </w:rPr>
        <w:t xml:space="preserve">: Budget Narrative </w:t>
      </w:r>
      <w:r w:rsidRPr="002E3D62">
        <w:rPr>
          <w:rFonts w:ascii="Times New Roman" w:eastAsia="Times New Roman" w:hAnsi="Times New Roman" w:cs="Times New Roman"/>
          <w:color w:val="222222"/>
          <w:sz w:val="24"/>
          <w:szCs w:val="24"/>
        </w:rPr>
        <w:t>(</w:t>
      </w:r>
      <w:r w:rsidRPr="002E3D62">
        <w:rPr>
          <w:rFonts w:ascii="Times New Roman" w:eastAsia="Times New Roman" w:hAnsi="Times New Roman" w:cs="Times New Roman"/>
          <w:sz w:val="24"/>
          <w:szCs w:val="24"/>
        </w:rPr>
        <w:t xml:space="preserve">Template is </w:t>
      </w:r>
      <w:r>
        <w:rPr>
          <w:rFonts w:ascii="Times New Roman" w:eastAsia="Times New Roman" w:hAnsi="Times New Roman" w:cs="Times New Roman"/>
          <w:sz w:val="24"/>
          <w:szCs w:val="24"/>
        </w:rPr>
        <w:t xml:space="preserve">an Excel </w:t>
      </w:r>
      <w:r w:rsidRPr="002E3D62">
        <w:rPr>
          <w:rFonts w:ascii="Times New Roman" w:eastAsia="Times New Roman" w:hAnsi="Times New Roman" w:cs="Times New Roman"/>
          <w:sz w:val="24"/>
          <w:szCs w:val="24"/>
        </w:rPr>
        <w:t xml:space="preserve">Document in </w:t>
      </w:r>
      <w:hyperlink r:id="rId24"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2ED33E0E" w14:textId="46D468C1" w:rsidR="00781147" w:rsidRPr="00781147" w:rsidRDefault="00781147" w:rsidP="00781147">
      <w:pPr>
        <w:pStyle w:val="ListParagraph"/>
        <w:numPr>
          <w:ilvl w:val="0"/>
          <w:numId w:val="14"/>
        </w:numPr>
        <w:spacing w:before="240" w:after="240" w:line="240" w:lineRule="auto"/>
        <w:jc w:val="both"/>
        <w:rPr>
          <w:rFonts w:ascii="Times New Roman" w:eastAsia="Times New Roman" w:hAnsi="Times New Roman" w:cs="Times New Roman"/>
          <w:sz w:val="24"/>
          <w:szCs w:val="24"/>
        </w:rPr>
      </w:pPr>
      <w:r w:rsidRPr="00781147">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rPr>
        <w:t>he Budget Narrative is an ex</w:t>
      </w:r>
      <w:r w:rsidR="006B5F10">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el document that auto</w:t>
      </w:r>
      <w:r w:rsidR="006B5F1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calculates the total sum of the Applicant</w:t>
      </w:r>
      <w:r w:rsidR="006B5F1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financial request. The Budget narrative word document </w:t>
      </w:r>
      <w:r w:rsidR="006B5F10">
        <w:rPr>
          <w:rFonts w:ascii="Times New Roman" w:eastAsia="Times New Roman" w:hAnsi="Times New Roman" w:cs="Times New Roman"/>
          <w:color w:val="222222"/>
          <w:sz w:val="24"/>
          <w:szCs w:val="24"/>
        </w:rPr>
        <w:t>explains</w:t>
      </w:r>
      <w:r>
        <w:rPr>
          <w:rFonts w:ascii="Times New Roman" w:eastAsia="Times New Roman" w:hAnsi="Times New Roman" w:cs="Times New Roman"/>
          <w:color w:val="222222"/>
          <w:sz w:val="24"/>
          <w:szCs w:val="24"/>
        </w:rPr>
        <w:t xml:space="preserve"> how to complete the excel narrative form.</w:t>
      </w:r>
    </w:p>
    <w:p w14:paraId="289E4A6F" w14:textId="4151E5AE" w:rsidR="003B7524" w:rsidRPr="002E3D62" w:rsidRDefault="003B7524" w:rsidP="003B7524">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C</w:t>
      </w:r>
      <w:r w:rsidRPr="002E3D62">
        <w:rPr>
          <w:rFonts w:ascii="Times New Roman" w:eastAsia="Times New Roman" w:hAnsi="Times New Roman" w:cs="Times New Roman"/>
          <w:color w:val="222222"/>
          <w:sz w:val="24"/>
          <w:szCs w:val="24"/>
          <w:highlight w:val="white"/>
        </w:rPr>
        <w:t>: Collaboration Commitment Form (</w:t>
      </w:r>
      <w:r w:rsidRPr="002E3D62">
        <w:rPr>
          <w:rFonts w:ascii="Times New Roman" w:eastAsia="Times New Roman" w:hAnsi="Times New Roman" w:cs="Times New Roman"/>
          <w:sz w:val="24"/>
          <w:szCs w:val="24"/>
        </w:rPr>
        <w:t xml:space="preserve">Template is a PDF Document in </w:t>
      </w:r>
      <w:hyperlink r:id="rId25"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5B9A52B3" w14:textId="279C74BF" w:rsidR="003B7524" w:rsidRPr="002E3D62" w:rsidRDefault="003B7524" w:rsidP="003B7524">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D</w:t>
      </w:r>
      <w:r w:rsidRPr="002E3D62">
        <w:rPr>
          <w:rFonts w:ascii="Times New Roman" w:eastAsia="Times New Roman" w:hAnsi="Times New Roman" w:cs="Times New Roman"/>
          <w:color w:val="222222"/>
          <w:sz w:val="24"/>
          <w:szCs w:val="24"/>
          <w:highlight w:val="white"/>
        </w:rPr>
        <w:t>: Key Staffing Plan (</w:t>
      </w:r>
      <w:r w:rsidRPr="002E3D62">
        <w:rPr>
          <w:rFonts w:ascii="Times New Roman" w:eastAsia="Times New Roman" w:hAnsi="Times New Roman" w:cs="Times New Roman"/>
          <w:sz w:val="24"/>
          <w:szCs w:val="24"/>
        </w:rPr>
        <w:t xml:space="preserve">Template is a PDF Document in </w:t>
      </w:r>
      <w:hyperlink r:id="rId26"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4A6376B7" w14:textId="14A44BBF" w:rsidR="003B7524" w:rsidRPr="002E3D62" w:rsidRDefault="003B7524" w:rsidP="003B7524">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E</w:t>
      </w:r>
      <w:r w:rsidRPr="002E3D62">
        <w:rPr>
          <w:rFonts w:ascii="Times New Roman" w:eastAsia="Times New Roman" w:hAnsi="Times New Roman" w:cs="Times New Roman"/>
          <w:color w:val="222222"/>
          <w:sz w:val="24"/>
          <w:szCs w:val="24"/>
          <w:highlight w:val="white"/>
        </w:rPr>
        <w:t>: Assurances and Certifications (</w:t>
      </w:r>
      <w:r w:rsidRPr="002E3D62">
        <w:rPr>
          <w:rFonts w:ascii="Times New Roman" w:eastAsia="Times New Roman" w:hAnsi="Times New Roman" w:cs="Times New Roman"/>
          <w:sz w:val="24"/>
          <w:szCs w:val="24"/>
        </w:rPr>
        <w:t xml:space="preserve">Form PDF Document in </w:t>
      </w:r>
      <w:hyperlink r:id="rId27"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64CE3494" w14:textId="3CE23C55" w:rsidR="003B7524" w:rsidRPr="002E3D62" w:rsidRDefault="003B7524" w:rsidP="003B7524">
      <w:pPr>
        <w:spacing w:before="240" w:after="240" w:line="240" w:lineRule="auto"/>
        <w:jc w:val="both"/>
        <w:rPr>
          <w:rFonts w:ascii="Times New Roman" w:eastAsia="Times New Roman" w:hAnsi="Times New Roman" w:cs="Times New Roman"/>
          <w:sz w:val="24"/>
          <w:szCs w:val="24"/>
          <w:u w:val="singl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F</w:t>
      </w:r>
      <w:r w:rsidRPr="002E3D62">
        <w:rPr>
          <w:rFonts w:ascii="Times New Roman" w:eastAsia="Times New Roman" w:hAnsi="Times New Roman" w:cs="Times New Roman"/>
          <w:color w:val="222222"/>
          <w:sz w:val="24"/>
          <w:szCs w:val="24"/>
          <w:highlight w:val="white"/>
        </w:rPr>
        <w:t xml:space="preserve">: </w:t>
      </w:r>
      <w:r w:rsidRPr="002E3D62">
        <w:rPr>
          <w:rFonts w:ascii="Times New Roman" w:eastAsia="Times New Roman" w:hAnsi="Times New Roman" w:cs="Times New Roman"/>
          <w:color w:val="222222"/>
          <w:sz w:val="24"/>
          <w:szCs w:val="24"/>
        </w:rPr>
        <w:t xml:space="preserve">Confidentiality Statement (Form PDF Document in </w:t>
      </w:r>
      <w:hyperlink r:id="rId28"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color w:val="222222"/>
          <w:sz w:val="24"/>
          <w:szCs w:val="24"/>
        </w:rPr>
        <w:t>)</w:t>
      </w:r>
    </w:p>
    <w:p w14:paraId="55C3F365" w14:textId="041DF8D5" w:rsidR="003B7524" w:rsidRPr="002E3D62" w:rsidRDefault="003B7524" w:rsidP="003B7524">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G</w:t>
      </w:r>
      <w:r w:rsidRPr="002E3D62">
        <w:rPr>
          <w:rFonts w:ascii="Times New Roman" w:eastAsia="Times New Roman" w:hAnsi="Times New Roman" w:cs="Times New Roman"/>
          <w:color w:val="222222"/>
          <w:sz w:val="24"/>
          <w:szCs w:val="24"/>
          <w:highlight w:val="white"/>
        </w:rPr>
        <w:t>: District of Columbia Business License (</w:t>
      </w:r>
      <w:r w:rsidRPr="002E3D62">
        <w:rPr>
          <w:rFonts w:ascii="Times New Roman" w:eastAsia="Times New Roman" w:hAnsi="Times New Roman" w:cs="Times New Roman"/>
          <w:sz w:val="24"/>
          <w:szCs w:val="24"/>
        </w:rPr>
        <w:t xml:space="preserve">Upload in </w:t>
      </w:r>
      <w:hyperlink r:id="rId29"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595D5D88" w14:textId="66CCD747" w:rsidR="003B7524" w:rsidRDefault="003B7524" w:rsidP="003B7524">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H</w:t>
      </w:r>
      <w:r w:rsidRPr="002E3D62">
        <w:rPr>
          <w:rFonts w:ascii="Times New Roman" w:eastAsia="Times New Roman" w:hAnsi="Times New Roman" w:cs="Times New Roman"/>
          <w:color w:val="222222"/>
          <w:sz w:val="24"/>
          <w:szCs w:val="24"/>
          <w:highlight w:val="white"/>
        </w:rPr>
        <w:t>: D</w:t>
      </w:r>
      <w:r w:rsidR="007856C1">
        <w:rPr>
          <w:rFonts w:ascii="Times New Roman" w:eastAsia="Times New Roman" w:hAnsi="Times New Roman" w:cs="Times New Roman"/>
          <w:color w:val="222222"/>
          <w:sz w:val="24"/>
          <w:szCs w:val="24"/>
          <w:highlight w:val="white"/>
        </w:rPr>
        <w:t>C</w:t>
      </w:r>
      <w:r w:rsidRPr="002E3D62">
        <w:rPr>
          <w:rFonts w:ascii="Times New Roman" w:eastAsia="Times New Roman" w:hAnsi="Times New Roman" w:cs="Times New Roman"/>
          <w:color w:val="222222"/>
          <w:sz w:val="24"/>
          <w:szCs w:val="24"/>
          <w:highlight w:val="white"/>
        </w:rPr>
        <w:t xml:space="preserve"> Clean Hands Certificate (</w:t>
      </w:r>
      <w:r w:rsidRPr="002E3D62">
        <w:rPr>
          <w:rFonts w:ascii="Times New Roman" w:eastAsia="Times New Roman" w:hAnsi="Times New Roman" w:cs="Times New Roman"/>
          <w:sz w:val="24"/>
          <w:szCs w:val="24"/>
        </w:rPr>
        <w:t xml:space="preserve">Upload in </w:t>
      </w:r>
      <w:hyperlink r:id="rId30"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6DD9FD33" w14:textId="40DE7A8D" w:rsidR="003113C2" w:rsidRDefault="003B7524" w:rsidP="003B752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Proof of Insurance</w:t>
      </w:r>
      <w:r w:rsidR="006C44A6">
        <w:rPr>
          <w:rFonts w:ascii="Times New Roman" w:eastAsia="Times New Roman" w:hAnsi="Times New Roman" w:cs="Times New Roman"/>
          <w:sz w:val="24"/>
          <w:szCs w:val="24"/>
        </w:rPr>
        <w:t xml:space="preserve"> </w:t>
      </w:r>
      <w:r w:rsidR="006C44A6" w:rsidRPr="002E3D62">
        <w:rPr>
          <w:rFonts w:ascii="Times New Roman" w:eastAsia="Times New Roman" w:hAnsi="Times New Roman" w:cs="Times New Roman"/>
          <w:color w:val="222222"/>
          <w:sz w:val="24"/>
          <w:szCs w:val="24"/>
          <w:highlight w:val="white"/>
        </w:rPr>
        <w:t>(</w:t>
      </w:r>
      <w:r w:rsidR="006C44A6" w:rsidRPr="002E3D62">
        <w:rPr>
          <w:rFonts w:ascii="Times New Roman" w:eastAsia="Times New Roman" w:hAnsi="Times New Roman" w:cs="Times New Roman"/>
          <w:sz w:val="24"/>
          <w:szCs w:val="24"/>
        </w:rPr>
        <w:t xml:space="preserve">Upload in </w:t>
      </w:r>
      <w:hyperlink r:id="rId31" w:history="1">
        <w:r w:rsidR="006C44A6" w:rsidRPr="003113C2">
          <w:rPr>
            <w:rStyle w:val="Hyperlink"/>
            <w:rFonts w:ascii="Times New Roman" w:eastAsia="Times New Roman" w:hAnsi="Times New Roman" w:cs="Times New Roman"/>
            <w:sz w:val="24"/>
            <w:szCs w:val="24"/>
          </w:rPr>
          <w:t>ZoomGrants</w:t>
        </w:r>
      </w:hyperlink>
      <w:r w:rsidR="006C44A6" w:rsidRPr="002E3D62">
        <w:rPr>
          <w:rFonts w:ascii="Times New Roman" w:eastAsia="Times New Roman" w:hAnsi="Times New Roman" w:cs="Times New Roman"/>
          <w:sz w:val="24"/>
          <w:szCs w:val="24"/>
        </w:rPr>
        <w:t>)</w:t>
      </w:r>
    </w:p>
    <w:p w14:paraId="4806B748" w14:textId="77777777" w:rsidR="003113C2" w:rsidRDefault="003113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16D528" w14:textId="77A8F111" w:rsidR="004562EE" w:rsidRPr="004562EE" w:rsidRDefault="004562EE" w:rsidP="004562EE">
      <w:pPr>
        <w:pStyle w:val="Heading1"/>
      </w:pPr>
      <w:bookmarkStart w:id="44" w:name="_Toc103709483"/>
      <w:r w:rsidRPr="004562EE">
        <w:lastRenderedPageBreak/>
        <w:t>SECTION I</w:t>
      </w:r>
      <w:r>
        <w:t>V</w:t>
      </w:r>
      <w:r w:rsidRPr="004562EE">
        <w:t xml:space="preserve">                          </w:t>
      </w:r>
      <w:r w:rsidRPr="004562EE">
        <w:tab/>
        <w:t xml:space="preserve"> GENERAL PROVISIONS</w:t>
      </w:r>
      <w:bookmarkEnd w:id="44"/>
    </w:p>
    <w:p w14:paraId="45FC2EF5"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Payment Provisions</w:t>
      </w:r>
    </w:p>
    <w:p w14:paraId="76A23528" w14:textId="5DC39A8A"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w:t>
      </w:r>
      <w:proofErr w:type="gramStart"/>
      <w:r w:rsidRPr="004562EE">
        <w:rPr>
          <w:rFonts w:ascii="Times New Roman" w:eastAsia="Times New Roman" w:hAnsi="Times New Roman" w:cs="Times New Roman"/>
          <w:sz w:val="24"/>
          <w:szCs w:val="24"/>
        </w:rPr>
        <w:t>District</w:t>
      </w:r>
      <w:proofErr w:type="gramEnd"/>
      <w:r w:rsidRPr="004562EE">
        <w:rPr>
          <w:rFonts w:ascii="Times New Roman" w:eastAsia="Times New Roman" w:hAnsi="Times New Roman" w:cs="Times New Roman"/>
          <w:sz w:val="24"/>
          <w:szCs w:val="24"/>
        </w:rPr>
        <w:t xml:space="preserve"> shall make payments on approved invoiced amounts in accordance with the terms of the Grant Agreement</w:t>
      </w:r>
      <w:r w:rsidR="006B5F10">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which results from the RFA. All payment requests shall be accompanied by a copy of the report covering the period for which reimbursement is requested (note: an ONSE Expense Summary Report template will be provided to selected applicants). Payment requests shall be based on invoices with supporting source documentation, as may be required by the ONSE Grants Management Specialist.</w:t>
      </w:r>
    </w:p>
    <w:p w14:paraId="47DE3CA9"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Insurance</w:t>
      </w:r>
    </w:p>
    <w:p w14:paraId="33CA066C" w14:textId="6F74FC54"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when requested, must be able to show proof of all insurance coverage required by law. All applicants that receive awards under this RFA must show proof of insurance prior to receiving funds. </w:t>
      </w:r>
    </w:p>
    <w:p w14:paraId="68652DB5"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Audits</w:t>
      </w:r>
    </w:p>
    <w:p w14:paraId="24C11D76" w14:textId="72AD1A01"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All applicants </w:t>
      </w:r>
      <w:r w:rsidR="006B5F10">
        <w:rPr>
          <w:rFonts w:ascii="Times New Roman" w:eastAsia="Times New Roman" w:hAnsi="Times New Roman" w:cs="Times New Roman"/>
          <w:sz w:val="24"/>
          <w:szCs w:val="24"/>
        </w:rPr>
        <w:t xml:space="preserve">shall </w:t>
      </w:r>
      <w:r w:rsidRPr="004562EE">
        <w:rPr>
          <w:rFonts w:ascii="Times New Roman" w:eastAsia="Times New Roman" w:hAnsi="Times New Roman" w:cs="Times New Roman"/>
          <w:sz w:val="24"/>
          <w:szCs w:val="24"/>
        </w:rPr>
        <w:t xml:space="preserve">provide a copy of their most recent and complete set of audited financial statements available for their organization. The most current and complete set of audited financial statements must be dated within one calendar year from the date of the application. Applicants that received </w:t>
      </w:r>
      <w:r w:rsidR="006B5F10">
        <w:rPr>
          <w:rFonts w:ascii="Times New Roman" w:eastAsia="Times New Roman" w:hAnsi="Times New Roman" w:cs="Times New Roman"/>
          <w:sz w:val="24"/>
          <w:szCs w:val="24"/>
        </w:rPr>
        <w:t>more than $750,000.00 in funding from state and federal entities in the past fiscal year</w:t>
      </w:r>
      <w:r w:rsidRPr="004562EE">
        <w:rPr>
          <w:rFonts w:ascii="Times New Roman" w:eastAsia="Times New Roman" w:hAnsi="Times New Roman" w:cs="Times New Roman"/>
          <w:sz w:val="24"/>
          <w:szCs w:val="24"/>
        </w:rPr>
        <w:t xml:space="preserve"> must also include their Single Audit Report. </w:t>
      </w:r>
      <w:r w:rsidR="006B5F10">
        <w:rPr>
          <w:rFonts w:ascii="Times New Roman" w:eastAsia="Times New Roman" w:hAnsi="Times New Roman" w:cs="Times New Roman"/>
          <w:sz w:val="24"/>
          <w:szCs w:val="24"/>
        </w:rPr>
        <w:t>Suppose audited financial statements have never been prepared due to the size or newness of an organization. In that case</w:t>
      </w:r>
      <w:r w:rsidRPr="004562EE">
        <w:rPr>
          <w:rFonts w:ascii="Times New Roman" w:eastAsia="Times New Roman" w:hAnsi="Times New Roman" w:cs="Times New Roman"/>
          <w:sz w:val="24"/>
          <w:szCs w:val="24"/>
        </w:rPr>
        <w:t xml:space="preserve">,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 must provide, at a minimum, an Organizational Budget, an Income Statement (or Profit and Loss Statement), and a Balance Sheet certified by an authorized representative of the organization, and any letters, filings, etc. submitted to the IRS within the three (3) years before the date of the grant application. Failure to include them may lead to an automatic rejection of the application. ONSE also reserves the right to award funds under this RFA and withhold disbursement of funds pending a current audit report.</w:t>
      </w:r>
    </w:p>
    <w:p w14:paraId="1F93FDA1" w14:textId="22FE0B2D"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w:t>
      </w:r>
      <w:proofErr w:type="gramStart"/>
      <w:r w:rsidRPr="004562EE">
        <w:rPr>
          <w:rFonts w:ascii="Times New Roman" w:eastAsia="Times New Roman" w:hAnsi="Times New Roman" w:cs="Times New Roman"/>
          <w:sz w:val="24"/>
          <w:szCs w:val="24"/>
        </w:rPr>
        <w:t>District</w:t>
      </w:r>
      <w:proofErr w:type="gramEnd"/>
      <w:r w:rsidRPr="004562EE">
        <w:rPr>
          <w:rFonts w:ascii="Times New Roman" w:eastAsia="Times New Roman" w:hAnsi="Times New Roman" w:cs="Times New Roman"/>
          <w:sz w:val="24"/>
          <w:szCs w:val="24"/>
        </w:rPr>
        <w:t xml:space="preserve"> may also have the Applicant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s expenditure statements and source documentation audited on any occasion during the grant period prior to the final payment a</w:t>
      </w:r>
      <w:r w:rsidR="006B5F10">
        <w:rPr>
          <w:rFonts w:ascii="Times New Roman" w:eastAsia="Times New Roman" w:hAnsi="Times New Roman" w:cs="Times New Roman"/>
          <w:sz w:val="24"/>
          <w:szCs w:val="24"/>
        </w:rPr>
        <w:t>nd</w:t>
      </w:r>
      <w:r w:rsidRPr="004562EE">
        <w:rPr>
          <w:rFonts w:ascii="Times New Roman" w:eastAsia="Times New Roman" w:hAnsi="Times New Roman" w:cs="Times New Roman"/>
          <w:sz w:val="24"/>
          <w:szCs w:val="24"/>
        </w:rPr>
        <w:t xml:space="preserve"> three (3) years thereafter.</w:t>
      </w:r>
    </w:p>
    <w:p w14:paraId="0B75C117"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Nondiscrimination in the Delivery of Services</w:t>
      </w:r>
    </w:p>
    <w:p w14:paraId="3F7D3A4A" w14:textId="7E4BE179"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 accordance with Title VI of the Civil Rights Act of 1964, as amended (Pub. L. No. 88-352; 42 U</w:t>
      </w:r>
      <w:r w:rsidR="007856C1">
        <w:rPr>
          <w:rFonts w:ascii="Times New Roman" w:eastAsia="Times New Roman" w:hAnsi="Times New Roman" w:cs="Times New Roman"/>
          <w:sz w:val="24"/>
          <w:szCs w:val="24"/>
        </w:rPr>
        <w:t>SC</w:t>
      </w:r>
      <w:r w:rsidRPr="004562EE">
        <w:rPr>
          <w:rFonts w:ascii="Times New Roman" w:eastAsia="Times New Roman" w:hAnsi="Times New Roman" w:cs="Times New Roman"/>
          <w:sz w:val="24"/>
          <w:szCs w:val="24"/>
        </w:rPr>
        <w:t xml:space="preserve"> §§ 2000a, et seq. (1964))</w:t>
      </w:r>
      <w:r w:rsidR="006B5F10">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no person shall, on the grounds of race, color, religion, nationality, sex, or political opinion, be denied the benefits of, or be subjected to discrimination under, any program activity receiving federal funds.</w:t>
      </w:r>
    </w:p>
    <w:p w14:paraId="423205CB" w14:textId="7C265F6A"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 accordance with the DC Human Rights Act of 1977, as amended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Law 2-38;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Official Code §§ 2-1401.01, et seq.), the District of Columbia does not discriminate on the basis of race, color, religion, national origin, sex, age, marital status, personal appearance, sexual orientation, gender identity or expression, family status, family responsibilities, matriculation, political affiliation, genetic information, disability source of income, status as a victim of an intrafamily </w:t>
      </w:r>
      <w:r w:rsidRPr="004562EE">
        <w:rPr>
          <w:rFonts w:ascii="Times New Roman" w:eastAsia="Times New Roman" w:hAnsi="Times New Roman" w:cs="Times New Roman"/>
          <w:sz w:val="24"/>
          <w:szCs w:val="24"/>
        </w:rPr>
        <w:lastRenderedPageBreak/>
        <w:t xml:space="preserve">offense, and place of residence or business. Sexual harassment is a form of sex discrimination, which </w:t>
      </w:r>
      <w:r w:rsidR="006B5F10">
        <w:rPr>
          <w:rFonts w:ascii="Times New Roman" w:eastAsia="Times New Roman" w:hAnsi="Times New Roman" w:cs="Times New Roman"/>
          <w:sz w:val="24"/>
          <w:szCs w:val="24"/>
        </w:rPr>
        <w:t>the Act also prohibits</w:t>
      </w:r>
      <w:r w:rsidRPr="004562EE">
        <w:rPr>
          <w:rFonts w:ascii="Times New Roman" w:eastAsia="Times New Roman" w:hAnsi="Times New Roman" w:cs="Times New Roman"/>
          <w:sz w:val="24"/>
          <w:szCs w:val="24"/>
        </w:rPr>
        <w:t>. Discrimination in violation of the Act will not be tolerated</w:t>
      </w:r>
      <w:r w:rsidR="006B5F10">
        <w:rPr>
          <w:rFonts w:ascii="Times New Roman" w:eastAsia="Times New Roman" w:hAnsi="Times New Roman" w:cs="Times New Roman"/>
          <w:sz w:val="24"/>
          <w:szCs w:val="24"/>
        </w:rPr>
        <w:t>, and</w:t>
      </w:r>
      <w:r w:rsidRPr="004562EE">
        <w:rPr>
          <w:rFonts w:ascii="Times New Roman" w:eastAsia="Times New Roman" w:hAnsi="Times New Roman" w:cs="Times New Roman"/>
          <w:sz w:val="24"/>
          <w:szCs w:val="24"/>
        </w:rPr>
        <w:t xml:space="preserve"> Violators will be subject to disciplinary actions.</w:t>
      </w:r>
    </w:p>
    <w:p w14:paraId="14151F94" w14:textId="65EBBBCB"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 In accordance with the DC Language Access Act of 2004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Law 15-167;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Official Code §§ 2-1931, et seq.), District government programs, departments, and services must assess the need for and offer oral language services and provide written translation of vital documents into any non-English language spoken by a limited or no-English proficient population that constitutes 3% or 500 individuals, whichever is less, of the community, served or encountered, or likely to be served or encountered.</w:t>
      </w:r>
    </w:p>
    <w:p w14:paraId="09693AA6"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Performance Standards and Quality Assurance</w:t>
      </w:r>
    </w:p>
    <w:p w14:paraId="24FBA987" w14:textId="6DDD4435"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monitor and evaluate activities associated with completing this project. At a minimum, the quality assurance program shall include a review of the timely completion of tasks and progress made toward achieving the </w:t>
      </w:r>
      <w:r w:rsidR="006B5F10">
        <w:rPr>
          <w:rFonts w:ascii="Times New Roman" w:eastAsia="Times New Roman" w:hAnsi="Times New Roman" w:cs="Times New Roman"/>
          <w:sz w:val="24"/>
          <w:szCs w:val="24"/>
        </w:rPr>
        <w:t>project's goals</w:t>
      </w:r>
      <w:r w:rsidRPr="004562EE">
        <w:rPr>
          <w:rFonts w:ascii="Times New Roman" w:eastAsia="Times New Roman" w:hAnsi="Times New Roman" w:cs="Times New Roman"/>
          <w:sz w:val="24"/>
          <w:szCs w:val="24"/>
        </w:rPr>
        <w:t>.</w:t>
      </w:r>
    </w:p>
    <w:p w14:paraId="65A374D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develop and implement policies and procedures to evaluate the accuracy of data collection and reporting activities.</w:t>
      </w:r>
    </w:p>
    <w:p w14:paraId="4AC70D70" w14:textId="636C197E"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participate in </w:t>
      </w:r>
      <w:r w:rsidR="006B5F10">
        <w:rPr>
          <w:rFonts w:ascii="Times New Roman" w:eastAsia="Times New Roman" w:hAnsi="Times New Roman" w:cs="Times New Roman"/>
          <w:sz w:val="24"/>
          <w:szCs w:val="24"/>
        </w:rPr>
        <w:t>evaluating</w:t>
      </w:r>
      <w:r w:rsidRPr="004562EE">
        <w:rPr>
          <w:rFonts w:ascii="Times New Roman" w:eastAsia="Times New Roman" w:hAnsi="Times New Roman" w:cs="Times New Roman"/>
          <w:sz w:val="24"/>
          <w:szCs w:val="24"/>
        </w:rPr>
        <w:t xml:space="preserve"> the project by appropriate internal staff and/or external evaluators with the assurance that client confidentiality will be maintained. These activities may include but are not limited to site visits, client surveys, or other data collection activities.</w:t>
      </w:r>
    </w:p>
    <w:p w14:paraId="515B62A5" w14:textId="451AEB83"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involve the target populations in customer satisfaction surveys to the extent possible and address issues and suggestions raised by the target populations when feasible.</w:t>
      </w:r>
    </w:p>
    <w:p w14:paraId="39E42F6E"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Records</w:t>
      </w:r>
    </w:p>
    <w:p w14:paraId="01FC607D" w14:textId="06EEE24C"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keep accurate records of the program and the ongoing progress of the program activities. The Applicant shall provide the Grants Management Specialist and other authorized representatives of ONSE and the District government </w:t>
      </w:r>
      <w:r w:rsidR="006B5F10">
        <w:rPr>
          <w:rFonts w:ascii="Times New Roman" w:eastAsia="Times New Roman" w:hAnsi="Times New Roman" w:cs="Times New Roman"/>
          <w:sz w:val="24"/>
          <w:szCs w:val="24"/>
        </w:rPr>
        <w:t>access to programs and financial records as</w:t>
      </w:r>
      <w:r w:rsidRPr="004562EE">
        <w:rPr>
          <w:rFonts w:ascii="Times New Roman" w:eastAsia="Times New Roman" w:hAnsi="Times New Roman" w:cs="Times New Roman"/>
          <w:sz w:val="24"/>
          <w:szCs w:val="24"/>
        </w:rPr>
        <w:t xml:space="preserve"> necessary for monitoring purposes. Records should be kept in a secure file controlled by the Applicant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s senior staff to ensure confidentiality and security. The Applicant shall retain all records for at least three (3) years following the final close-out of the grant. The Applicant shall retain all records for at least three (3) years following the final close-out of the grant.</w:t>
      </w:r>
    </w:p>
    <w:p w14:paraId="4A0E4080"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Evaluation</w:t>
      </w:r>
    </w:p>
    <w:p w14:paraId="1FCD44F9"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describe the plan that will be used to evaluate the effectiveness of the project, including the extent to which efforts are made to assure the continual improvement of quality as evidenced by completion of work plan activities and prompt receipt of deliverables.</w:t>
      </w:r>
    </w:p>
    <w:p w14:paraId="20DBC01A" w14:textId="008D41D5"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describe the kinds of data to be collected and analyzed, explaining how it will provide the basis </w:t>
      </w:r>
      <w:r w:rsidR="006B5F10">
        <w:rPr>
          <w:rFonts w:ascii="Times New Roman" w:eastAsia="Times New Roman" w:hAnsi="Times New Roman" w:cs="Times New Roman"/>
          <w:sz w:val="24"/>
          <w:szCs w:val="24"/>
        </w:rPr>
        <w:t>for</w:t>
      </w:r>
      <w:r w:rsidRPr="004562EE">
        <w:rPr>
          <w:rFonts w:ascii="Times New Roman" w:eastAsia="Times New Roman" w:hAnsi="Times New Roman" w:cs="Times New Roman"/>
          <w:sz w:val="24"/>
          <w:szCs w:val="24"/>
        </w:rPr>
        <w:t xml:space="preserve"> an </w:t>
      </w:r>
      <w:r w:rsidR="006B5F10">
        <w:rPr>
          <w:rFonts w:ascii="Times New Roman" w:eastAsia="Times New Roman" w:hAnsi="Times New Roman" w:cs="Times New Roman"/>
          <w:sz w:val="24"/>
          <w:szCs w:val="24"/>
        </w:rPr>
        <w:t>appropriate, objective, and quantifiable evaluation</w:t>
      </w:r>
      <w:r w:rsidRPr="004562EE">
        <w:rPr>
          <w:rFonts w:ascii="Times New Roman" w:eastAsia="Times New Roman" w:hAnsi="Times New Roman" w:cs="Times New Roman"/>
          <w:sz w:val="24"/>
          <w:szCs w:val="24"/>
        </w:rPr>
        <w:t xml:space="preserve">.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 shall explain the methodology used to determine if the needs of the project designed are being met.</w:t>
      </w:r>
    </w:p>
    <w:p w14:paraId="29656F67"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lastRenderedPageBreak/>
        <w:t>Specifically, the Applicant shall identify and describe the methodology plan for:</w:t>
      </w:r>
    </w:p>
    <w:p w14:paraId="336F809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a. collecting and analyzing client </w:t>
      </w:r>
      <w:proofErr w:type="gramStart"/>
      <w:r w:rsidRPr="004562EE">
        <w:rPr>
          <w:rFonts w:ascii="Times New Roman" w:eastAsia="Times New Roman" w:hAnsi="Times New Roman" w:cs="Times New Roman"/>
          <w:sz w:val="24"/>
          <w:szCs w:val="24"/>
        </w:rPr>
        <w:t>data;</w:t>
      </w:r>
      <w:proofErr w:type="gramEnd"/>
    </w:p>
    <w:p w14:paraId="57A5B15E"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proofErr w:type="spellStart"/>
      <w:r w:rsidRPr="004562EE">
        <w:rPr>
          <w:rFonts w:ascii="Times New Roman" w:eastAsia="Times New Roman" w:hAnsi="Times New Roman" w:cs="Times New Roman"/>
          <w:sz w:val="24"/>
          <w:szCs w:val="24"/>
        </w:rPr>
        <w:t>b.</w:t>
      </w:r>
      <w:proofErr w:type="spellEnd"/>
      <w:r w:rsidRPr="004562EE">
        <w:rPr>
          <w:rFonts w:ascii="Times New Roman" w:eastAsia="Times New Roman" w:hAnsi="Times New Roman" w:cs="Times New Roman"/>
          <w:sz w:val="24"/>
          <w:szCs w:val="24"/>
        </w:rPr>
        <w:t xml:space="preserve"> interpretation of the data and relating the findings to program </w:t>
      </w:r>
      <w:proofErr w:type="gramStart"/>
      <w:r w:rsidRPr="004562EE">
        <w:rPr>
          <w:rFonts w:ascii="Times New Roman" w:eastAsia="Times New Roman" w:hAnsi="Times New Roman" w:cs="Times New Roman"/>
          <w:sz w:val="24"/>
          <w:szCs w:val="24"/>
        </w:rPr>
        <w:t>outcomes;</w:t>
      </w:r>
      <w:proofErr w:type="gramEnd"/>
    </w:p>
    <w:p w14:paraId="0A92550B"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c. </w:t>
      </w:r>
      <w:proofErr w:type="gramStart"/>
      <w:r w:rsidRPr="004562EE">
        <w:rPr>
          <w:rFonts w:ascii="Times New Roman" w:eastAsia="Times New Roman" w:hAnsi="Times New Roman" w:cs="Times New Roman"/>
          <w:sz w:val="24"/>
          <w:szCs w:val="24"/>
        </w:rPr>
        <w:t>maintain</w:t>
      </w:r>
      <w:proofErr w:type="gramEnd"/>
      <w:r w:rsidRPr="004562EE">
        <w:rPr>
          <w:rFonts w:ascii="Times New Roman" w:eastAsia="Times New Roman" w:hAnsi="Times New Roman" w:cs="Times New Roman"/>
          <w:sz w:val="24"/>
          <w:szCs w:val="24"/>
        </w:rPr>
        <w:t xml:space="preserve"> the integrity of the data</w:t>
      </w:r>
    </w:p>
    <w:p w14:paraId="2AD53E12" w14:textId="328CCADE"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Grants Management Specialist shall be authorized to assess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s performance with respect to accomplishing the purpose of the grant. Specifically,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s performance shall be assessed to determine the quality of the services delivered and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s ability to deliver services according to the deadlines established in the Agreement.</w:t>
      </w:r>
    </w:p>
    <w:p w14:paraId="51BAFF6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Monitoring</w:t>
      </w:r>
    </w:p>
    <w:p w14:paraId="0DE5A5A2" w14:textId="43D0F029"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With responsibility for monitoring and evaluating funded projects, representatives of ONSE will make periodic scheduled and unscheduled visits to project sites. During such visits, the Applicant </w:t>
      </w:r>
      <w:r w:rsidR="006B5F10">
        <w:rPr>
          <w:rFonts w:ascii="Times New Roman" w:eastAsia="Times New Roman" w:hAnsi="Times New Roman" w:cs="Times New Roman"/>
          <w:sz w:val="24"/>
          <w:szCs w:val="24"/>
        </w:rPr>
        <w:t>shall</w:t>
      </w:r>
      <w:r w:rsidRPr="004562EE">
        <w:rPr>
          <w:rFonts w:ascii="Times New Roman" w:eastAsia="Times New Roman" w:hAnsi="Times New Roman" w:cs="Times New Roman"/>
          <w:sz w:val="24"/>
          <w:szCs w:val="24"/>
        </w:rPr>
        <w:t xml:space="preserve"> provide such access to its facilities, records, clients, and staff as may be necessary for monitoring purposes.</w:t>
      </w:r>
    </w:p>
    <w:p w14:paraId="3E0FF1B2"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Compliance with Tax Obligations</w:t>
      </w:r>
    </w:p>
    <w:p w14:paraId="6C55117F" w14:textId="3B116425" w:rsidR="00C76EE0" w:rsidRDefault="004562EE" w:rsidP="003113C2">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Prior to the execution of a grant agreement</w:t>
      </w:r>
      <w:r w:rsidR="006B5F10">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a recipient must </w:t>
      </w:r>
      <w:r w:rsidR="006B5F10">
        <w:rPr>
          <w:rFonts w:ascii="Times New Roman" w:eastAsia="Times New Roman" w:hAnsi="Times New Roman" w:cs="Times New Roman"/>
          <w:sz w:val="24"/>
          <w:szCs w:val="24"/>
        </w:rPr>
        <w:t>comply</w:t>
      </w:r>
      <w:r w:rsidRPr="004562EE">
        <w:rPr>
          <w:rFonts w:ascii="Times New Roman" w:eastAsia="Times New Roman" w:hAnsi="Times New Roman" w:cs="Times New Roman"/>
          <w:sz w:val="24"/>
          <w:szCs w:val="24"/>
        </w:rPr>
        <w:t xml:space="preserve"> with tax requirements in the </w:t>
      </w:r>
      <w:proofErr w:type="gramStart"/>
      <w:r w:rsidRPr="004562EE">
        <w:rPr>
          <w:rFonts w:ascii="Times New Roman" w:eastAsia="Times New Roman" w:hAnsi="Times New Roman" w:cs="Times New Roman"/>
          <w:sz w:val="24"/>
          <w:szCs w:val="24"/>
        </w:rPr>
        <w:t>District</w:t>
      </w:r>
      <w:proofErr w:type="gramEnd"/>
      <w:r w:rsidRPr="004562EE">
        <w:rPr>
          <w:rFonts w:ascii="Times New Roman" w:eastAsia="Times New Roman" w:hAnsi="Times New Roman" w:cs="Times New Roman"/>
          <w:sz w:val="24"/>
          <w:szCs w:val="24"/>
        </w:rPr>
        <w:t xml:space="preserve"> or other eligible jurisdiction and with federal tax laws and regulations. Non-profit organizations must register annually to meet tax exemption requirements and provide a Certificate of Good Standing prior to execution of the grant agreement.</w:t>
      </w:r>
    </w:p>
    <w:sectPr w:rsidR="00C76EE0" w:rsidSect="0005238D">
      <w:footerReference w:type="default" r:id="rId32"/>
      <w:pgSz w:w="12240" w:h="15840"/>
      <w:pgMar w:top="1440" w:right="1440" w:bottom="1440" w:left="1440"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D2E6" w14:textId="77777777" w:rsidR="00FF6CBC" w:rsidRDefault="00FF6CBC" w:rsidP="00FA1189">
      <w:pPr>
        <w:spacing w:line="240" w:lineRule="auto"/>
      </w:pPr>
      <w:r>
        <w:separator/>
      </w:r>
    </w:p>
  </w:endnote>
  <w:endnote w:type="continuationSeparator" w:id="0">
    <w:p w14:paraId="22B58BCA" w14:textId="77777777" w:rsidR="00FF6CBC" w:rsidRDefault="00FF6CBC" w:rsidP="00FA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35428"/>
      <w:docPartObj>
        <w:docPartGallery w:val="Page Numbers (Bottom of Page)"/>
        <w:docPartUnique/>
      </w:docPartObj>
    </w:sdtPr>
    <w:sdtEndPr>
      <w:rPr>
        <w:rFonts w:ascii="Times New Roman" w:hAnsi="Times New Roman" w:cs="Times New Roman"/>
        <w:spacing w:val="60"/>
      </w:rPr>
    </w:sdtEndPr>
    <w:sdtContent>
      <w:p w14:paraId="29C85FAA" w14:textId="77777777" w:rsidR="0005238D" w:rsidRPr="0005238D" w:rsidRDefault="0005238D">
        <w:pPr>
          <w:pStyle w:val="Footer"/>
          <w:pBdr>
            <w:top w:val="single" w:sz="4" w:space="1" w:color="D9D9D9" w:themeColor="background1" w:themeShade="D9"/>
          </w:pBdr>
          <w:jc w:val="right"/>
          <w:rPr>
            <w:rFonts w:ascii="Times New Roman" w:hAnsi="Times New Roman" w:cs="Times New Roman"/>
          </w:rPr>
        </w:pPr>
        <w:r w:rsidRPr="0005238D">
          <w:rPr>
            <w:rFonts w:ascii="Times New Roman" w:hAnsi="Times New Roman" w:cs="Times New Roman"/>
          </w:rPr>
          <w:fldChar w:fldCharType="begin"/>
        </w:r>
        <w:r w:rsidRPr="0005238D">
          <w:rPr>
            <w:rFonts w:ascii="Times New Roman" w:hAnsi="Times New Roman" w:cs="Times New Roman"/>
          </w:rPr>
          <w:instrText xml:space="preserve"> PAGE   \* MERGEFORMAT </w:instrText>
        </w:r>
        <w:r w:rsidRPr="0005238D">
          <w:rPr>
            <w:rFonts w:ascii="Times New Roman" w:hAnsi="Times New Roman" w:cs="Times New Roman"/>
          </w:rPr>
          <w:fldChar w:fldCharType="separate"/>
        </w:r>
        <w:r w:rsidR="000F0D34">
          <w:rPr>
            <w:rFonts w:ascii="Times New Roman" w:hAnsi="Times New Roman" w:cs="Times New Roman"/>
            <w:noProof/>
          </w:rPr>
          <w:t>5</w:t>
        </w:r>
        <w:r w:rsidRPr="0005238D">
          <w:rPr>
            <w:rFonts w:ascii="Times New Roman" w:hAnsi="Times New Roman" w:cs="Times New Roman"/>
            <w:noProof/>
          </w:rPr>
          <w:fldChar w:fldCharType="end"/>
        </w:r>
        <w:r w:rsidRPr="0005238D">
          <w:rPr>
            <w:rFonts w:ascii="Times New Roman" w:hAnsi="Times New Roman" w:cs="Times New Roman"/>
          </w:rPr>
          <w:t xml:space="preserve"> | </w:t>
        </w:r>
        <w:r w:rsidRPr="0005238D">
          <w:rPr>
            <w:rFonts w:ascii="Times New Roman" w:hAnsi="Times New Roman" w:cs="Times New Roman"/>
            <w:spacing w:val="60"/>
          </w:rPr>
          <w:t>Page</w:t>
        </w:r>
      </w:p>
    </w:sdtContent>
  </w:sdt>
  <w:p w14:paraId="070ABB67" w14:textId="77777777" w:rsidR="007A2597" w:rsidRDefault="007A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82CC" w14:textId="77777777" w:rsidR="00FF6CBC" w:rsidRDefault="00FF6CBC" w:rsidP="00FA1189">
      <w:pPr>
        <w:spacing w:line="240" w:lineRule="auto"/>
      </w:pPr>
      <w:r>
        <w:separator/>
      </w:r>
    </w:p>
  </w:footnote>
  <w:footnote w:type="continuationSeparator" w:id="0">
    <w:p w14:paraId="4C35D4C8" w14:textId="77777777" w:rsidR="00FF6CBC" w:rsidRDefault="00FF6CBC" w:rsidP="00FA1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835"/>
    <w:multiLevelType w:val="multilevel"/>
    <w:tmpl w:val="ECDA1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26EB7"/>
    <w:multiLevelType w:val="multilevel"/>
    <w:tmpl w:val="85E66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41326"/>
    <w:multiLevelType w:val="multilevel"/>
    <w:tmpl w:val="BCBA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81F1D"/>
    <w:multiLevelType w:val="multilevel"/>
    <w:tmpl w:val="C0E463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A131242"/>
    <w:multiLevelType w:val="multilevel"/>
    <w:tmpl w:val="4CE67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A35288D"/>
    <w:multiLevelType w:val="hybridMultilevel"/>
    <w:tmpl w:val="CE9CF4E6"/>
    <w:lvl w:ilvl="0" w:tplc="4E4AFF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781"/>
    <w:multiLevelType w:val="hybridMultilevel"/>
    <w:tmpl w:val="B55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7674"/>
    <w:multiLevelType w:val="multilevel"/>
    <w:tmpl w:val="248205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4F90F3A"/>
    <w:multiLevelType w:val="multilevel"/>
    <w:tmpl w:val="B81A4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F728B5"/>
    <w:multiLevelType w:val="multilevel"/>
    <w:tmpl w:val="E0D62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35C1B"/>
    <w:multiLevelType w:val="multilevel"/>
    <w:tmpl w:val="958C92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29916778"/>
    <w:multiLevelType w:val="hybridMultilevel"/>
    <w:tmpl w:val="4C30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A63392"/>
    <w:multiLevelType w:val="hybridMultilevel"/>
    <w:tmpl w:val="3B8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170D6"/>
    <w:multiLevelType w:val="hybridMultilevel"/>
    <w:tmpl w:val="116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40110"/>
    <w:multiLevelType w:val="hybridMultilevel"/>
    <w:tmpl w:val="E25803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15" w15:restartNumberingAfterBreak="0">
    <w:nsid w:val="51FE4EAD"/>
    <w:multiLevelType w:val="hybridMultilevel"/>
    <w:tmpl w:val="B4C6B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5427C"/>
    <w:multiLevelType w:val="hybridMultilevel"/>
    <w:tmpl w:val="B8EEF62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5C1563D0"/>
    <w:multiLevelType w:val="hybridMultilevel"/>
    <w:tmpl w:val="F2BE0A1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0B4694"/>
    <w:multiLevelType w:val="multilevel"/>
    <w:tmpl w:val="CA5C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713181"/>
    <w:multiLevelType w:val="multilevel"/>
    <w:tmpl w:val="D2D610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0362C5"/>
    <w:multiLevelType w:val="multilevel"/>
    <w:tmpl w:val="E70AF44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90A52D5"/>
    <w:multiLevelType w:val="hybridMultilevel"/>
    <w:tmpl w:val="17F6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8757D"/>
    <w:multiLevelType w:val="hybridMultilevel"/>
    <w:tmpl w:val="3DD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92810">
    <w:abstractNumId w:val="1"/>
  </w:num>
  <w:num w:numId="2" w16cid:durableId="1560239915">
    <w:abstractNumId w:val="2"/>
  </w:num>
  <w:num w:numId="3" w16cid:durableId="1558739571">
    <w:abstractNumId w:val="20"/>
  </w:num>
  <w:num w:numId="4" w16cid:durableId="611547274">
    <w:abstractNumId w:val="18"/>
  </w:num>
  <w:num w:numId="5" w16cid:durableId="1088424299">
    <w:abstractNumId w:val="3"/>
  </w:num>
  <w:num w:numId="6" w16cid:durableId="685058328">
    <w:abstractNumId w:val="8"/>
  </w:num>
  <w:num w:numId="7" w16cid:durableId="1094015931">
    <w:abstractNumId w:val="0"/>
  </w:num>
  <w:num w:numId="8" w16cid:durableId="1275674437">
    <w:abstractNumId w:val="4"/>
  </w:num>
  <w:num w:numId="9" w16cid:durableId="81688282">
    <w:abstractNumId w:val="10"/>
  </w:num>
  <w:num w:numId="10" w16cid:durableId="232930246">
    <w:abstractNumId w:val="9"/>
  </w:num>
  <w:num w:numId="11" w16cid:durableId="2009289641">
    <w:abstractNumId w:val="7"/>
  </w:num>
  <w:num w:numId="12" w16cid:durableId="1999923367">
    <w:abstractNumId w:val="19"/>
  </w:num>
  <w:num w:numId="13" w16cid:durableId="286816568">
    <w:abstractNumId w:val="12"/>
  </w:num>
  <w:num w:numId="14" w16cid:durableId="1712798979">
    <w:abstractNumId w:val="15"/>
  </w:num>
  <w:num w:numId="15" w16cid:durableId="316305178">
    <w:abstractNumId w:val="11"/>
  </w:num>
  <w:num w:numId="16" w16cid:durableId="1835951116">
    <w:abstractNumId w:val="22"/>
  </w:num>
  <w:num w:numId="17" w16cid:durableId="697000476">
    <w:abstractNumId w:val="5"/>
  </w:num>
  <w:num w:numId="18" w16cid:durableId="124542180">
    <w:abstractNumId w:val="6"/>
  </w:num>
  <w:num w:numId="19" w16cid:durableId="1929608509">
    <w:abstractNumId w:val="17"/>
  </w:num>
  <w:num w:numId="20" w16cid:durableId="144860881">
    <w:abstractNumId w:val="13"/>
  </w:num>
  <w:num w:numId="21" w16cid:durableId="1522553531">
    <w:abstractNumId w:val="16"/>
  </w:num>
  <w:num w:numId="22" w16cid:durableId="418714829">
    <w:abstractNumId w:val="14"/>
  </w:num>
  <w:num w:numId="23" w16cid:durableId="11031111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tDQzNTezMDA2NzZS0lEKTi0uzszPAykwNK4FAD3SZ8ItAAAA"/>
  </w:docVars>
  <w:rsids>
    <w:rsidRoot w:val="00A440B4"/>
    <w:rsid w:val="000375D5"/>
    <w:rsid w:val="0005238D"/>
    <w:rsid w:val="000724BD"/>
    <w:rsid w:val="00077942"/>
    <w:rsid w:val="000C63D2"/>
    <w:rsid w:val="000E0436"/>
    <w:rsid w:val="000E5D75"/>
    <w:rsid w:val="000F0D34"/>
    <w:rsid w:val="000F1F1D"/>
    <w:rsid w:val="000F479E"/>
    <w:rsid w:val="000F5A96"/>
    <w:rsid w:val="001078D0"/>
    <w:rsid w:val="00181951"/>
    <w:rsid w:val="001A6573"/>
    <w:rsid w:val="001B17EC"/>
    <w:rsid w:val="001C0A7F"/>
    <w:rsid w:val="001C1C47"/>
    <w:rsid w:val="001E6EC6"/>
    <w:rsid w:val="0025755F"/>
    <w:rsid w:val="002577C9"/>
    <w:rsid w:val="002759CD"/>
    <w:rsid w:val="0028454F"/>
    <w:rsid w:val="002A5EC0"/>
    <w:rsid w:val="002D5B62"/>
    <w:rsid w:val="002E3D62"/>
    <w:rsid w:val="003113C2"/>
    <w:rsid w:val="0031438B"/>
    <w:rsid w:val="00333613"/>
    <w:rsid w:val="003434C8"/>
    <w:rsid w:val="003971FA"/>
    <w:rsid w:val="003B7524"/>
    <w:rsid w:val="00422801"/>
    <w:rsid w:val="004562EE"/>
    <w:rsid w:val="00460AD8"/>
    <w:rsid w:val="00474643"/>
    <w:rsid w:val="004B0C28"/>
    <w:rsid w:val="0050592C"/>
    <w:rsid w:val="00520201"/>
    <w:rsid w:val="00541375"/>
    <w:rsid w:val="00594979"/>
    <w:rsid w:val="005C5987"/>
    <w:rsid w:val="0061591A"/>
    <w:rsid w:val="0062552C"/>
    <w:rsid w:val="0064634E"/>
    <w:rsid w:val="00692768"/>
    <w:rsid w:val="0069429C"/>
    <w:rsid w:val="006A2F2F"/>
    <w:rsid w:val="006B5F10"/>
    <w:rsid w:val="006C44A6"/>
    <w:rsid w:val="006F7E8A"/>
    <w:rsid w:val="00731B79"/>
    <w:rsid w:val="0076225A"/>
    <w:rsid w:val="00781147"/>
    <w:rsid w:val="007856C1"/>
    <w:rsid w:val="007A2597"/>
    <w:rsid w:val="007A5B40"/>
    <w:rsid w:val="007D5B5F"/>
    <w:rsid w:val="00800BC5"/>
    <w:rsid w:val="008030CF"/>
    <w:rsid w:val="00843FAB"/>
    <w:rsid w:val="00884E10"/>
    <w:rsid w:val="008B27DC"/>
    <w:rsid w:val="008E5F72"/>
    <w:rsid w:val="0090358B"/>
    <w:rsid w:val="009278B7"/>
    <w:rsid w:val="009378E1"/>
    <w:rsid w:val="0096063A"/>
    <w:rsid w:val="009724A2"/>
    <w:rsid w:val="00987B58"/>
    <w:rsid w:val="00A3527A"/>
    <w:rsid w:val="00A42FCC"/>
    <w:rsid w:val="00A440B4"/>
    <w:rsid w:val="00A46B0B"/>
    <w:rsid w:val="00A77E63"/>
    <w:rsid w:val="00AC6100"/>
    <w:rsid w:val="00B27921"/>
    <w:rsid w:val="00B377C4"/>
    <w:rsid w:val="00B37A45"/>
    <w:rsid w:val="00B63B3A"/>
    <w:rsid w:val="00BA41B1"/>
    <w:rsid w:val="00BA5FDA"/>
    <w:rsid w:val="00C33D6A"/>
    <w:rsid w:val="00C6454C"/>
    <w:rsid w:val="00C76EE0"/>
    <w:rsid w:val="00C824E8"/>
    <w:rsid w:val="00C84BB1"/>
    <w:rsid w:val="00CC3C9D"/>
    <w:rsid w:val="00CC6AC1"/>
    <w:rsid w:val="00CF04B2"/>
    <w:rsid w:val="00D05C31"/>
    <w:rsid w:val="00D579FD"/>
    <w:rsid w:val="00D8762F"/>
    <w:rsid w:val="00DA45B6"/>
    <w:rsid w:val="00DC3E77"/>
    <w:rsid w:val="00DE5B5C"/>
    <w:rsid w:val="00E01E19"/>
    <w:rsid w:val="00E11A41"/>
    <w:rsid w:val="00E668CA"/>
    <w:rsid w:val="00EA0CD5"/>
    <w:rsid w:val="00EA10C5"/>
    <w:rsid w:val="00ED2807"/>
    <w:rsid w:val="00F15574"/>
    <w:rsid w:val="00F22C79"/>
    <w:rsid w:val="00F43AE8"/>
    <w:rsid w:val="00F506B1"/>
    <w:rsid w:val="00F721B3"/>
    <w:rsid w:val="00FA1189"/>
    <w:rsid w:val="00FB6D40"/>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ADA9"/>
  <w15:docId w15:val="{9AC86C40-A5E3-4DF6-B387-FE017BB2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2801"/>
  </w:style>
  <w:style w:type="paragraph" w:styleId="Heading1">
    <w:name w:val="heading 1"/>
    <w:basedOn w:val="Normal"/>
    <w:next w:val="Normal"/>
    <w:qFormat/>
    <w:rsid w:val="002577C9"/>
    <w:pPr>
      <w:keepNext/>
      <w:keepLines/>
      <w:spacing w:before="400" w:after="120"/>
      <w:outlineLvl w:val="0"/>
    </w:pPr>
    <w:rPr>
      <w:rFonts w:ascii="Times New Roman" w:hAnsi="Times New Roman"/>
      <w:b/>
      <w:sz w:val="24"/>
      <w:szCs w:val="40"/>
    </w:rPr>
  </w:style>
  <w:style w:type="paragraph" w:styleId="Heading2">
    <w:name w:val="heading 2"/>
    <w:basedOn w:val="Normal"/>
    <w:next w:val="Normal"/>
    <w:link w:val="Heading2Char"/>
    <w:rsid w:val="0050592C"/>
    <w:pPr>
      <w:keepNext/>
      <w:keepLines/>
      <w:spacing w:before="360" w:after="120"/>
      <w:outlineLvl w:val="1"/>
    </w:pPr>
    <w:rPr>
      <w:rFonts w:ascii="Times New Roman" w:hAnsi="Times New Roman"/>
      <w:b/>
      <w:sz w:val="24"/>
      <w:szCs w:val="32"/>
    </w:rPr>
  </w:style>
  <w:style w:type="paragraph" w:styleId="Heading3">
    <w:name w:val="heading 3"/>
    <w:basedOn w:val="Normal"/>
    <w:next w:val="Normal"/>
    <w:rsid w:val="0050592C"/>
    <w:pPr>
      <w:keepNext/>
      <w:keepLines/>
      <w:spacing w:before="320" w:after="80"/>
      <w:outlineLvl w:val="2"/>
    </w:pPr>
    <w:rPr>
      <w:rFonts w:ascii="Times New Roman" w:hAnsi="Times New Roman"/>
      <w:b/>
      <w:i/>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1951"/>
    <w:pPr>
      <w:ind w:left="720"/>
      <w:contextualSpacing/>
    </w:pPr>
  </w:style>
  <w:style w:type="paragraph" w:styleId="TOCHeading">
    <w:name w:val="TOC Heading"/>
    <w:basedOn w:val="Heading1"/>
    <w:next w:val="Normal"/>
    <w:uiPriority w:val="39"/>
    <w:unhideWhenUsed/>
    <w:qFormat/>
    <w:rsid w:val="00181951"/>
    <w:p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181951"/>
    <w:pPr>
      <w:spacing w:after="100"/>
    </w:pPr>
  </w:style>
  <w:style w:type="paragraph" w:styleId="TOC2">
    <w:name w:val="toc 2"/>
    <w:basedOn w:val="Normal"/>
    <w:next w:val="Normal"/>
    <w:autoRedefine/>
    <w:uiPriority w:val="39"/>
    <w:unhideWhenUsed/>
    <w:rsid w:val="00181951"/>
    <w:pPr>
      <w:spacing w:after="100"/>
      <w:ind w:left="220"/>
    </w:pPr>
  </w:style>
  <w:style w:type="paragraph" w:styleId="TOC3">
    <w:name w:val="toc 3"/>
    <w:basedOn w:val="Normal"/>
    <w:next w:val="Normal"/>
    <w:autoRedefine/>
    <w:uiPriority w:val="39"/>
    <w:unhideWhenUsed/>
    <w:rsid w:val="00181951"/>
    <w:pPr>
      <w:spacing w:after="100"/>
      <w:ind w:left="440"/>
    </w:pPr>
  </w:style>
  <w:style w:type="character" w:styleId="Hyperlink">
    <w:name w:val="Hyperlink"/>
    <w:basedOn w:val="DefaultParagraphFont"/>
    <w:uiPriority w:val="99"/>
    <w:unhideWhenUsed/>
    <w:rsid w:val="00181951"/>
    <w:rPr>
      <w:color w:val="0000FF" w:themeColor="hyperlink"/>
      <w:u w:val="single"/>
    </w:rPr>
  </w:style>
  <w:style w:type="paragraph" w:styleId="BalloonText">
    <w:name w:val="Balloon Text"/>
    <w:basedOn w:val="Normal"/>
    <w:link w:val="BalloonTextChar"/>
    <w:uiPriority w:val="99"/>
    <w:semiHidden/>
    <w:unhideWhenUsed/>
    <w:rsid w:val="001819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51"/>
    <w:rPr>
      <w:rFonts w:ascii="Tahoma" w:hAnsi="Tahoma" w:cs="Tahoma"/>
      <w:sz w:val="16"/>
      <w:szCs w:val="16"/>
    </w:rPr>
  </w:style>
  <w:style w:type="paragraph" w:styleId="Header">
    <w:name w:val="header"/>
    <w:basedOn w:val="Normal"/>
    <w:link w:val="HeaderChar"/>
    <w:uiPriority w:val="99"/>
    <w:unhideWhenUsed/>
    <w:rsid w:val="00FA1189"/>
    <w:pPr>
      <w:tabs>
        <w:tab w:val="center" w:pos="4680"/>
        <w:tab w:val="right" w:pos="9360"/>
      </w:tabs>
      <w:spacing w:line="240" w:lineRule="auto"/>
    </w:pPr>
  </w:style>
  <w:style w:type="character" w:customStyle="1" w:styleId="HeaderChar">
    <w:name w:val="Header Char"/>
    <w:basedOn w:val="DefaultParagraphFont"/>
    <w:link w:val="Header"/>
    <w:uiPriority w:val="99"/>
    <w:rsid w:val="00FA1189"/>
  </w:style>
  <w:style w:type="paragraph" w:styleId="Footer">
    <w:name w:val="footer"/>
    <w:basedOn w:val="Normal"/>
    <w:link w:val="FooterChar"/>
    <w:uiPriority w:val="99"/>
    <w:unhideWhenUsed/>
    <w:rsid w:val="00FA1189"/>
    <w:pPr>
      <w:tabs>
        <w:tab w:val="center" w:pos="4680"/>
        <w:tab w:val="right" w:pos="9360"/>
      </w:tabs>
      <w:spacing w:line="240" w:lineRule="auto"/>
    </w:pPr>
  </w:style>
  <w:style w:type="character" w:customStyle="1" w:styleId="FooterChar">
    <w:name w:val="Footer Char"/>
    <w:basedOn w:val="DefaultParagraphFont"/>
    <w:link w:val="Footer"/>
    <w:uiPriority w:val="99"/>
    <w:rsid w:val="00FA1189"/>
  </w:style>
  <w:style w:type="character" w:styleId="CommentReference">
    <w:name w:val="annotation reference"/>
    <w:basedOn w:val="DefaultParagraphFont"/>
    <w:uiPriority w:val="99"/>
    <w:semiHidden/>
    <w:unhideWhenUsed/>
    <w:rsid w:val="00D05C31"/>
    <w:rPr>
      <w:sz w:val="16"/>
      <w:szCs w:val="16"/>
    </w:rPr>
  </w:style>
  <w:style w:type="paragraph" w:styleId="CommentText">
    <w:name w:val="annotation text"/>
    <w:basedOn w:val="Normal"/>
    <w:link w:val="CommentTextChar"/>
    <w:uiPriority w:val="99"/>
    <w:semiHidden/>
    <w:unhideWhenUsed/>
    <w:rsid w:val="00D05C31"/>
    <w:pPr>
      <w:spacing w:line="240" w:lineRule="auto"/>
    </w:pPr>
    <w:rPr>
      <w:sz w:val="20"/>
      <w:szCs w:val="20"/>
    </w:rPr>
  </w:style>
  <w:style w:type="character" w:customStyle="1" w:styleId="CommentTextChar">
    <w:name w:val="Comment Text Char"/>
    <w:basedOn w:val="DefaultParagraphFont"/>
    <w:link w:val="CommentText"/>
    <w:uiPriority w:val="99"/>
    <w:semiHidden/>
    <w:rsid w:val="00D05C31"/>
    <w:rPr>
      <w:sz w:val="20"/>
      <w:szCs w:val="20"/>
    </w:rPr>
  </w:style>
  <w:style w:type="paragraph" w:styleId="CommentSubject">
    <w:name w:val="annotation subject"/>
    <w:basedOn w:val="CommentText"/>
    <w:next w:val="CommentText"/>
    <w:link w:val="CommentSubjectChar"/>
    <w:uiPriority w:val="99"/>
    <w:semiHidden/>
    <w:unhideWhenUsed/>
    <w:rsid w:val="00D05C31"/>
    <w:rPr>
      <w:b/>
      <w:bCs/>
    </w:rPr>
  </w:style>
  <w:style w:type="character" w:customStyle="1" w:styleId="CommentSubjectChar">
    <w:name w:val="Comment Subject Char"/>
    <w:basedOn w:val="CommentTextChar"/>
    <w:link w:val="CommentSubject"/>
    <w:uiPriority w:val="99"/>
    <w:semiHidden/>
    <w:rsid w:val="00D05C31"/>
    <w:rPr>
      <w:b/>
      <w:bCs/>
      <w:sz w:val="20"/>
      <w:szCs w:val="20"/>
    </w:rPr>
  </w:style>
  <w:style w:type="character" w:styleId="Emphasis">
    <w:name w:val="Emphasis"/>
    <w:basedOn w:val="DefaultParagraphFont"/>
    <w:uiPriority w:val="20"/>
    <w:qFormat/>
    <w:rsid w:val="0005238D"/>
    <w:rPr>
      <w:i/>
      <w:iCs/>
    </w:rPr>
  </w:style>
  <w:style w:type="character" w:styleId="UnresolvedMention">
    <w:name w:val="Unresolved Mention"/>
    <w:basedOn w:val="DefaultParagraphFont"/>
    <w:uiPriority w:val="99"/>
    <w:semiHidden/>
    <w:unhideWhenUsed/>
    <w:rsid w:val="00AC6100"/>
    <w:rPr>
      <w:color w:val="605E5C"/>
      <w:shd w:val="clear" w:color="auto" w:fill="E1DFDD"/>
    </w:rPr>
  </w:style>
  <w:style w:type="character" w:customStyle="1" w:styleId="Heading2Char">
    <w:name w:val="Heading 2 Char"/>
    <w:basedOn w:val="DefaultParagraphFont"/>
    <w:link w:val="Heading2"/>
    <w:rsid w:val="004562EE"/>
    <w:rPr>
      <w:rFonts w:ascii="Times New Roman" w:hAnsi="Times New Roman"/>
      <w:b/>
      <w:sz w:val="24"/>
      <w:szCs w:val="32"/>
    </w:rPr>
  </w:style>
  <w:style w:type="paragraph" w:styleId="NormalWeb">
    <w:name w:val="Normal (Web)"/>
    <w:basedOn w:val="Normal"/>
    <w:uiPriority w:val="99"/>
    <w:unhideWhenUsed/>
    <w:rsid w:val="009378E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01E1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8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a.price@dc.gov" TargetMode="External"/><Relationship Id="rId18" Type="http://schemas.openxmlformats.org/officeDocument/2006/relationships/hyperlink" Target="https://www.zoomgrants.com/gprop.asp?donorid=2330&amp;limited=3974" TargetMode="External"/><Relationship Id="rId26" Type="http://schemas.openxmlformats.org/officeDocument/2006/relationships/hyperlink" Target="https://www.zoomgrants.com/gprop.asp?donorid=2330&amp;limited=3974" TargetMode="External"/><Relationship Id="rId3" Type="http://schemas.openxmlformats.org/officeDocument/2006/relationships/customXml" Target="../customXml/item3.xml"/><Relationship Id="rId21" Type="http://schemas.openxmlformats.org/officeDocument/2006/relationships/hyperlink" Target="https://www.zoomgrants.com/gprop.asp?donorid=2330&amp;limited=397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zoomgrants.com/gprop.asp?donorid=2330&amp;limited=3974" TargetMode="External"/><Relationship Id="rId17" Type="http://schemas.openxmlformats.org/officeDocument/2006/relationships/hyperlink" Target="https://www.zoomgrants.com" TargetMode="External"/><Relationship Id="rId25" Type="http://schemas.openxmlformats.org/officeDocument/2006/relationships/hyperlink" Target="https://www.zoomgrants.com/gprop.asp?donorid=2330&amp;limited=397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zoomgrants.com/gprop.asp?donorid=2330&amp;limited=3974" TargetMode="External"/><Relationship Id="rId20" Type="http://schemas.openxmlformats.org/officeDocument/2006/relationships/hyperlink" Target="https://www.zoomgrants.com/gprop.asp?donorid=2330&amp;limited=3974" TargetMode="External"/><Relationship Id="rId29" Type="http://schemas.openxmlformats.org/officeDocument/2006/relationships/hyperlink" Target="https://www.zoomgrants.com/gprop.asp?donorid=2330&amp;limited=39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a.price@dc.gov" TargetMode="External"/><Relationship Id="rId24" Type="http://schemas.openxmlformats.org/officeDocument/2006/relationships/hyperlink" Target="https://www.zoomgrants.com/gprop.asp?donorid=2330&amp;limited=3974"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zoomgrants.com" TargetMode="External"/><Relationship Id="rId23" Type="http://schemas.openxmlformats.org/officeDocument/2006/relationships/hyperlink" Target="https://www.zoomgrants.com/gprop.asp?donorid=2330&amp;limited=3974" TargetMode="External"/><Relationship Id="rId28" Type="http://schemas.openxmlformats.org/officeDocument/2006/relationships/hyperlink" Target="https://www.zoomgrants.com/gprop.asp?donorid=2330&amp;limited=3974" TargetMode="External"/><Relationship Id="rId10" Type="http://schemas.openxmlformats.org/officeDocument/2006/relationships/endnotes" Target="endnotes.xml"/><Relationship Id="rId19" Type="http://schemas.openxmlformats.org/officeDocument/2006/relationships/hyperlink" Target="https://www.zoomgrants.com/gprop.asp?donorid=2330&amp;limited=3974" TargetMode="External"/><Relationship Id="rId31" Type="http://schemas.openxmlformats.org/officeDocument/2006/relationships/hyperlink" Target="https://www.zoomgrants.com/gprop.asp?donorid=2330&amp;limited=3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omgrants.com" TargetMode="External"/><Relationship Id="rId22" Type="http://schemas.openxmlformats.org/officeDocument/2006/relationships/hyperlink" Target="https://www.zoomgrants.com/gprop.asp?donorid=2330&amp;limited=3974" TargetMode="External"/><Relationship Id="rId27" Type="http://schemas.openxmlformats.org/officeDocument/2006/relationships/hyperlink" Target="https://www.zoomgrants.com/gprop.asp?donorid=2330&amp;limited=3974" TargetMode="External"/><Relationship Id="rId30" Type="http://schemas.openxmlformats.org/officeDocument/2006/relationships/hyperlink" Target="https://www.zoomgrants.com/gprop.asp?donorid=2330&amp;limited=3974"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B8C891349F0C4CBA925B8304CD5609" ma:contentTypeVersion="8" ma:contentTypeDescription="Create a new document." ma:contentTypeScope="" ma:versionID="ac33fa3bd00d5792909768c520d337ae">
  <xsd:schema xmlns:xsd="http://www.w3.org/2001/XMLSchema" xmlns:xs="http://www.w3.org/2001/XMLSchema" xmlns:p="http://schemas.microsoft.com/office/2006/metadata/properties" xmlns:ns3="7e5647d0-a50b-425d-bab9-a5edabdfdfc3" xmlns:ns4="7fecc6cf-92bb-4bd4-987f-4715f86bc9b2" targetNamespace="http://schemas.microsoft.com/office/2006/metadata/properties" ma:root="true" ma:fieldsID="28650bf92e237e5a569ce5287157efe5" ns3:_="" ns4:_="">
    <xsd:import namespace="7e5647d0-a50b-425d-bab9-a5edabdfdfc3"/>
    <xsd:import namespace="7fecc6cf-92bb-4bd4-987f-4715f86bc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47d0-a50b-425d-bab9-a5edabdfd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cc6cf-92bb-4bd4-987f-4715f86bc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4FD9A-D7B1-4A8F-863A-91FB0E513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AFB53-5101-44B7-A7FD-9F41187CD2E7}">
  <ds:schemaRefs>
    <ds:schemaRef ds:uri="http://schemas.openxmlformats.org/officeDocument/2006/bibliography"/>
  </ds:schemaRefs>
</ds:datastoreItem>
</file>

<file path=customXml/itemProps3.xml><?xml version="1.0" encoding="utf-8"?>
<ds:datastoreItem xmlns:ds="http://schemas.openxmlformats.org/officeDocument/2006/customXml" ds:itemID="{B782F368-BA00-4DE6-867D-3880D40B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47d0-a50b-425d-bab9-a5edabdfdfc3"/>
    <ds:schemaRef ds:uri="7fecc6cf-92bb-4bd4-987f-4715f86bc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EFF4D-900D-4392-89DB-49156158F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Mia (EOM)</dc:creator>
  <cp:lastModifiedBy>Price, Mia (EOM)</cp:lastModifiedBy>
  <cp:revision>6</cp:revision>
  <dcterms:created xsi:type="dcterms:W3CDTF">2022-06-08T17:20:00Z</dcterms:created>
  <dcterms:modified xsi:type="dcterms:W3CDTF">2022-06-08T17:47:00Z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0x01010081B8C891349F0C4CBA925B8304CD5609</vt:lpwstr>
  </property>
</Properties>
</file>