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89" w:rsidRPr="006B11E2" w:rsidRDefault="00807A89" w:rsidP="00807A89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6B11E2">
        <w:rPr>
          <w:rFonts w:cs="Arial Unicode MS"/>
          <w:noProof/>
        </w:rPr>
        <w:drawing>
          <wp:inline distT="0" distB="0" distL="0" distR="0" wp14:anchorId="0194021F" wp14:editId="26222206">
            <wp:extent cx="11461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p w:rsidR="00807A89" w:rsidRPr="00C56D69" w:rsidRDefault="00807A89" w:rsidP="00807A89">
      <w:pPr>
        <w:jc w:val="center"/>
      </w:pPr>
      <w:r w:rsidRPr="00C56D69">
        <w:rPr>
          <w:b/>
          <w:color w:val="000000"/>
        </w:rPr>
        <w:t>Government of the District of Columbia</w:t>
      </w:r>
    </w:p>
    <w:p w:rsidR="00807A89" w:rsidRPr="00C56D69" w:rsidRDefault="00807A89" w:rsidP="00807A89">
      <w:pPr>
        <w:jc w:val="center"/>
      </w:pPr>
      <w:r w:rsidRPr="00C56D69">
        <w:rPr>
          <w:b/>
          <w:color w:val="000000"/>
        </w:rPr>
        <w:t>Department of Behavioral Health (DBH)</w:t>
      </w:r>
    </w:p>
    <w:p w:rsidR="00807A89" w:rsidRPr="00C56D69" w:rsidRDefault="00807A89" w:rsidP="00807A89"/>
    <w:p w:rsidR="00807A89" w:rsidRPr="00670F11" w:rsidRDefault="00807A89" w:rsidP="00807A89">
      <w:pPr>
        <w:jc w:val="center"/>
        <w:rPr>
          <w:b/>
        </w:rPr>
      </w:pPr>
      <w:r w:rsidRPr="00670F11">
        <w:rPr>
          <w:b/>
        </w:rPr>
        <w:t xml:space="preserve">RFA Title: </w:t>
      </w:r>
      <w:r w:rsidRPr="00DA7FD7">
        <w:rPr>
          <w:b/>
        </w:rPr>
        <w:t>Faith Based Organizations</w:t>
      </w:r>
      <w:r>
        <w:rPr>
          <w:b/>
        </w:rPr>
        <w:t>:</w:t>
      </w:r>
      <w:r w:rsidRPr="00DA7FD7">
        <w:rPr>
          <w:b/>
        </w:rPr>
        <w:t xml:space="preserve"> </w:t>
      </w:r>
      <w:r>
        <w:rPr>
          <w:b/>
        </w:rPr>
        <w:t xml:space="preserve"> </w:t>
      </w:r>
      <w:r w:rsidRPr="00DA7FD7">
        <w:rPr>
          <w:b/>
        </w:rPr>
        <w:t xml:space="preserve">Connecting DC Residents with Behavioral Needs to Clinical Services and Treatment </w:t>
      </w:r>
      <w:proofErr w:type="gramStart"/>
      <w:r w:rsidRPr="00DA7FD7">
        <w:rPr>
          <w:b/>
        </w:rPr>
        <w:t>During</w:t>
      </w:r>
      <w:proofErr w:type="gramEnd"/>
      <w:r w:rsidRPr="00DA7FD7">
        <w:rPr>
          <w:b/>
        </w:rPr>
        <w:t xml:space="preserve"> COVID-19</w:t>
      </w:r>
    </w:p>
    <w:p w:rsidR="00807A89" w:rsidRPr="00D868F6" w:rsidRDefault="00807A89" w:rsidP="00807A89">
      <w:pPr>
        <w:jc w:val="center"/>
        <w:rPr>
          <w:b/>
        </w:rPr>
      </w:pPr>
      <w:r w:rsidRPr="00D868F6">
        <w:rPr>
          <w:b/>
        </w:rPr>
        <w:t>RFA # RMO FBS082820</w:t>
      </w:r>
    </w:p>
    <w:p w:rsidR="00807A89" w:rsidRPr="00C56D69" w:rsidRDefault="00807A89" w:rsidP="00807A89"/>
    <w:p w:rsidR="00807A89" w:rsidRPr="00C56D69" w:rsidRDefault="00807A89" w:rsidP="00807A89">
      <w:pPr>
        <w:pStyle w:val="Heading2"/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099"/>
      <w:r>
        <w:rPr>
          <w:rStyle w:val="Heading2Char"/>
        </w:rPr>
        <w:instrText>Attachment III – Applicant Profile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C56D69">
        <w:t>Applicant Profile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spacing w:before="84"/>
            </w:pPr>
            <w:r w:rsidRPr="00C56D69">
              <w:rPr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spacing w:before="84"/>
              <w:rPr>
                <w:b/>
              </w:rPr>
            </w:pPr>
            <w:r w:rsidRPr="00C56D69">
              <w:rPr>
                <w:color w:val="000000"/>
              </w:rPr>
              <w:br/>
              <w:t>TYPE OF ORGANIZATION:</w:t>
            </w:r>
          </w:p>
          <w:p w:rsidR="00807A89" w:rsidRPr="00C56D69" w:rsidRDefault="00807A89" w:rsidP="00D045E8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spacing w:before="84"/>
              <w:ind w:right="-17"/>
              <w:rPr>
                <w:color w:val="000000"/>
              </w:rPr>
            </w:pPr>
            <w:r>
              <w:rPr>
                <w:color w:val="000000"/>
              </w:rPr>
              <w:br/>
              <w:t>__</w:t>
            </w:r>
            <w:r w:rsidRPr="00C56D69">
              <w:rPr>
                <w:color w:val="000000"/>
              </w:rPr>
              <w:t xml:space="preserve">Non-Profit Org.  </w:t>
            </w:r>
            <w:r>
              <w:rPr>
                <w:color w:val="000000"/>
              </w:rPr>
              <w:t xml:space="preserve">     </w:t>
            </w:r>
            <w:r w:rsidRPr="00C56D69">
              <w:rPr>
                <w:color w:val="000000"/>
              </w:rPr>
              <w:t>__</w:t>
            </w:r>
            <w:r>
              <w:rPr>
                <w:color w:val="000000"/>
              </w:rPr>
              <w:t>Commercial</w:t>
            </w:r>
            <w:r w:rsidRPr="00C56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(For</w:t>
            </w:r>
            <w:r w:rsidRPr="00C56D69">
              <w:rPr>
                <w:color w:val="000000"/>
              </w:rPr>
              <w:t>-Profit</w:t>
            </w:r>
            <w:r>
              <w:rPr>
                <w:color w:val="000000"/>
              </w:rPr>
              <w:t>)</w:t>
            </w:r>
            <w:r w:rsidRPr="00C56D69">
              <w:rPr>
                <w:color w:val="000000"/>
              </w:rPr>
              <w:t xml:space="preserve"> Org.</w:t>
            </w:r>
          </w:p>
          <w:p w:rsidR="00807A89" w:rsidRPr="00C56D69" w:rsidRDefault="00807A89" w:rsidP="00D045E8">
            <w:pPr>
              <w:spacing w:before="84"/>
            </w:pPr>
          </w:p>
        </w:tc>
      </w:tr>
      <w:tr w:rsidR="00807A89" w:rsidRPr="001D095F" w:rsidTr="00D045E8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EIN/Federal Tax ID No.:</w:t>
            </w:r>
          </w:p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DUNS No.:</w:t>
            </w:r>
          </w:p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</w:tr>
      <w:tr w:rsidR="00807A89" w:rsidRPr="001D095F" w:rsidTr="00D045E8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</w:rPr>
            </w:pPr>
            <w:r w:rsidRPr="00C56D69">
              <w:rPr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7A89" w:rsidRPr="00C56D69" w:rsidRDefault="00807A89" w:rsidP="00D045E8">
            <w:pPr>
              <w:spacing w:after="168"/>
            </w:pPr>
          </w:p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r w:rsidRPr="00C56D69">
              <w:rPr>
                <w:color w:val="000000"/>
              </w:rPr>
              <w:t>Title:</w:t>
            </w:r>
          </w:p>
        </w:tc>
      </w:tr>
      <w:tr w:rsidR="00807A89" w:rsidRPr="001D095F" w:rsidTr="00D045E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r w:rsidRPr="00C56D69">
              <w:rPr>
                <w:color w:val="000000"/>
              </w:rPr>
              <w:t>Email Address:</w:t>
            </w:r>
          </w:p>
        </w:tc>
      </w:tr>
      <w:tr w:rsidR="00807A89" w:rsidRPr="001D095F" w:rsidTr="00D045E8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r w:rsidRPr="00C56D69">
              <w:rPr>
                <w:color w:val="000000"/>
              </w:rPr>
              <w:t>Phone Number:</w:t>
            </w:r>
          </w:p>
        </w:tc>
      </w:tr>
      <w:tr w:rsidR="00807A89" w:rsidRPr="001D095F" w:rsidTr="00D045E8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color w:val="000000"/>
              </w:rPr>
            </w:pPr>
          </w:p>
        </w:tc>
      </w:tr>
    </w:tbl>
    <w:p w:rsidR="00807A89" w:rsidRPr="00C56D69" w:rsidRDefault="00807A89" w:rsidP="00807A89">
      <w:pPr>
        <w:rPr>
          <w:color w:val="000000"/>
          <w:u w:val="single"/>
        </w:rPr>
      </w:pPr>
    </w:p>
    <w:p w:rsidR="00807A89" w:rsidRPr="00C56D69" w:rsidRDefault="00807A89" w:rsidP="00807A89">
      <w:pPr>
        <w:tabs>
          <w:tab w:val="left" w:pos="6317"/>
        </w:tabs>
      </w:pPr>
      <w:r w:rsidRPr="00C56D69">
        <w:br/>
      </w:r>
      <w:r w:rsidRPr="00C56D69">
        <w:tab/>
      </w:r>
    </w:p>
    <w:p w:rsidR="00807A89" w:rsidRPr="00C56D69" w:rsidRDefault="00807A89" w:rsidP="00807A89">
      <w:r w:rsidRPr="00C56D69">
        <w:rPr>
          <w:color w:val="000000"/>
        </w:rPr>
        <w:t>_________________________________________</w:t>
      </w:r>
    </w:p>
    <w:p w:rsidR="00807A89" w:rsidRPr="00C56D69" w:rsidRDefault="00807A89" w:rsidP="00807A89">
      <w:pPr>
        <w:rPr>
          <w:color w:val="000000"/>
        </w:rPr>
      </w:pPr>
      <w:r w:rsidRPr="00C56D69">
        <w:rPr>
          <w:color w:val="000000"/>
        </w:rPr>
        <w:t xml:space="preserve">Signature of Authorized Representative </w:t>
      </w:r>
    </w:p>
    <w:p w:rsidR="00807A89" w:rsidRPr="00C56D69" w:rsidRDefault="00807A89" w:rsidP="00807A89">
      <w:pPr>
        <w:rPr>
          <w:color w:val="000000"/>
        </w:rPr>
      </w:pPr>
    </w:p>
    <w:p w:rsidR="00807A89" w:rsidRPr="00C56D69" w:rsidRDefault="00807A89" w:rsidP="00807A89">
      <w:pPr>
        <w:rPr>
          <w:b/>
          <w:color w:val="000000"/>
          <w:u w:val="single"/>
        </w:rPr>
      </w:pPr>
      <w:r w:rsidRPr="00C56D69">
        <w:rPr>
          <w:b/>
          <w:color w:val="000000"/>
          <w:u w:val="single"/>
        </w:rPr>
        <w:t>Please complete RFA Abstract on next page.</w:t>
      </w:r>
    </w:p>
    <w:p w:rsidR="00807A89" w:rsidRPr="00C56D69" w:rsidRDefault="00807A89" w:rsidP="00807A89">
      <w:r w:rsidRPr="00C56D69"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807A89" w:rsidRPr="001D095F" w:rsidTr="00D045E8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  <w:r w:rsidRPr="00C56D69">
              <w:rPr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</w:p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</w:p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</w:p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</w:p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</w:p>
          <w:p w:rsidR="00807A89" w:rsidRPr="00C56D69" w:rsidRDefault="00807A89" w:rsidP="00D045E8">
            <w:pPr>
              <w:rPr>
                <w:b/>
                <w:color w:val="000000"/>
                <w:u w:val="single"/>
              </w:rPr>
            </w:pPr>
          </w:p>
          <w:p w:rsidR="00807A89" w:rsidRPr="00C56D69" w:rsidRDefault="00807A89" w:rsidP="00D045E8"/>
          <w:p w:rsidR="00807A89" w:rsidRPr="00C56D69" w:rsidRDefault="00807A89" w:rsidP="00D045E8">
            <w:pPr>
              <w:spacing w:after="177"/>
              <w:rPr>
                <w:b/>
                <w:sz w:val="20"/>
                <w:szCs w:val="20"/>
              </w:rPr>
            </w:pPr>
          </w:p>
        </w:tc>
      </w:tr>
    </w:tbl>
    <w:p w:rsidR="008339B5" w:rsidRDefault="008339B5">
      <w:bookmarkStart w:id="1" w:name="_GoBack"/>
      <w:bookmarkEnd w:id="1"/>
    </w:p>
    <w:sectPr w:rsidR="0083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9"/>
    <w:rsid w:val="00807A89"/>
    <w:rsid w:val="008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6E502-1146-4333-ADB3-AC386CF2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07A89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807A89"/>
    <w:pPr>
      <w:keepNext/>
      <w:outlineLvl w:val="1"/>
    </w:pPr>
    <w:rPr>
      <w:b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807A89"/>
    <w:rPr>
      <w:rFonts w:ascii="Tw Cen MT" w:eastAsia="Times New Roman" w:hAnsi="Tw Cen MT" w:cs="Times New Roman"/>
      <w:b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A89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2020-08-27T16:34:00Z</dcterms:created>
  <dcterms:modified xsi:type="dcterms:W3CDTF">2020-08-27T16:34:00Z</dcterms:modified>
</cp:coreProperties>
</file>